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DDE3" w14:textId="77777777" w:rsidR="003422BA" w:rsidRDefault="003422BA">
      <w:pPr>
        <w:pStyle w:val="BodyText"/>
        <w:spacing w:before="10"/>
        <w:rPr>
          <w:sz w:val="20"/>
        </w:rPr>
      </w:pPr>
    </w:p>
    <w:p w14:paraId="7108DDE4" w14:textId="77777777" w:rsidR="003422BA" w:rsidRPr="00575DF9" w:rsidRDefault="00000000">
      <w:pPr>
        <w:spacing w:before="90"/>
        <w:ind w:right="428"/>
        <w:jc w:val="center"/>
        <w:rPr>
          <w:b/>
          <w:sz w:val="24"/>
        </w:rPr>
      </w:pPr>
      <w:r w:rsidRPr="00575DF9">
        <w:rPr>
          <w:b/>
          <w:sz w:val="24"/>
        </w:rPr>
        <w:t>Permeable Pavement Inspection and Maintenance Checklist</w:t>
      </w:r>
    </w:p>
    <w:p w14:paraId="7108DDE5" w14:textId="77777777" w:rsidR="003422BA" w:rsidRPr="00575DF9" w:rsidRDefault="003422BA">
      <w:pPr>
        <w:pStyle w:val="BodyText"/>
        <w:spacing w:before="8"/>
        <w:rPr>
          <w:b/>
          <w:sz w:val="24"/>
        </w:rPr>
      </w:pPr>
    </w:p>
    <w:p w14:paraId="7108DDE6" w14:textId="6DDBAC04" w:rsidR="003422BA" w:rsidRPr="00575DF9" w:rsidRDefault="00AB400A" w:rsidP="00AB400A">
      <w:pPr>
        <w:pStyle w:val="BodyText"/>
        <w:tabs>
          <w:tab w:val="left" w:pos="6074"/>
        </w:tabs>
        <w:ind w:right="522"/>
      </w:pPr>
      <w:r w:rsidRPr="00575DF9">
        <w:t xml:space="preserve">     </w:t>
      </w:r>
      <w:r w:rsidR="00000000" w:rsidRPr="00575DF9">
        <w:t>Site</w:t>
      </w:r>
      <w:r w:rsidR="00000000" w:rsidRPr="00575DF9">
        <w:rPr>
          <w:spacing w:val="-9"/>
        </w:rPr>
        <w:t xml:space="preserve"> </w:t>
      </w:r>
      <w:r w:rsidR="00000000" w:rsidRPr="00575DF9">
        <w:rPr>
          <w:spacing w:val="-3"/>
        </w:rPr>
        <w:t>Name:</w:t>
      </w:r>
      <w:r w:rsidR="00000000" w:rsidRPr="00575DF9">
        <w:rPr>
          <w:spacing w:val="-3"/>
          <w:u w:val="single"/>
        </w:rPr>
        <w:t xml:space="preserve"> </w:t>
      </w:r>
      <w:r w:rsidR="00000000" w:rsidRPr="00575DF9">
        <w:rPr>
          <w:spacing w:val="-3"/>
          <w:u w:val="single"/>
        </w:rPr>
        <w:tab/>
      </w:r>
      <w:r w:rsidR="00000000" w:rsidRPr="00575DF9">
        <w:t>Owner Change since last inspection? Y</w:t>
      </w:r>
      <w:r w:rsidR="00000000" w:rsidRPr="00575DF9">
        <w:rPr>
          <w:spacing w:val="4"/>
        </w:rPr>
        <w:t xml:space="preserve"> </w:t>
      </w:r>
      <w:r w:rsidR="00000000" w:rsidRPr="00575DF9">
        <w:t>N</w:t>
      </w:r>
    </w:p>
    <w:p w14:paraId="7108DDE7" w14:textId="77777777" w:rsidR="003422BA" w:rsidRPr="00575DF9" w:rsidRDefault="003422BA">
      <w:pPr>
        <w:pStyle w:val="BodyText"/>
        <w:spacing w:before="3"/>
        <w:rPr>
          <w:sz w:val="10"/>
        </w:rPr>
      </w:pPr>
    </w:p>
    <w:p w14:paraId="7108DDE8" w14:textId="77777777" w:rsidR="003422BA" w:rsidRPr="00575DF9" w:rsidRDefault="00000000">
      <w:pPr>
        <w:pStyle w:val="BodyText"/>
        <w:tabs>
          <w:tab w:val="left" w:pos="9638"/>
        </w:tabs>
        <w:spacing w:before="93"/>
        <w:ind w:left="237"/>
      </w:pPr>
      <w:r w:rsidRPr="00575DF9">
        <w:t xml:space="preserve">Location: </w:t>
      </w:r>
      <w:r w:rsidRPr="00575DF9">
        <w:rPr>
          <w:u w:val="single"/>
        </w:rPr>
        <w:t xml:space="preserve"> </w:t>
      </w:r>
      <w:r w:rsidRPr="00575DF9">
        <w:rPr>
          <w:u w:val="single"/>
        </w:rPr>
        <w:tab/>
      </w:r>
    </w:p>
    <w:p w14:paraId="7108DDE9" w14:textId="77777777" w:rsidR="003422BA" w:rsidRPr="00575DF9" w:rsidRDefault="003422BA">
      <w:pPr>
        <w:pStyle w:val="BodyText"/>
        <w:spacing w:before="8"/>
        <w:rPr>
          <w:sz w:val="10"/>
        </w:rPr>
      </w:pPr>
    </w:p>
    <w:p w14:paraId="7108DDEA" w14:textId="77777777" w:rsidR="003422BA" w:rsidRPr="00575DF9" w:rsidRDefault="00000000">
      <w:pPr>
        <w:pStyle w:val="BodyText"/>
        <w:tabs>
          <w:tab w:val="left" w:pos="9599"/>
        </w:tabs>
        <w:spacing w:before="92"/>
        <w:ind w:left="237"/>
      </w:pPr>
      <w:r w:rsidRPr="00575DF9">
        <w:t>Owner</w:t>
      </w:r>
      <w:r w:rsidRPr="00575DF9">
        <w:rPr>
          <w:spacing w:val="-17"/>
        </w:rPr>
        <w:t xml:space="preserve"> </w:t>
      </w:r>
      <w:r w:rsidRPr="00575DF9">
        <w:t>Name:</w:t>
      </w:r>
      <w:r w:rsidRPr="00575DF9">
        <w:rPr>
          <w:u w:val="single"/>
        </w:rPr>
        <w:t xml:space="preserve"> </w:t>
      </w:r>
      <w:r w:rsidRPr="00575DF9">
        <w:rPr>
          <w:u w:val="single"/>
        </w:rPr>
        <w:tab/>
      </w:r>
    </w:p>
    <w:p w14:paraId="7108DDEB" w14:textId="77777777" w:rsidR="003422BA" w:rsidRPr="00575DF9" w:rsidRDefault="003422BA">
      <w:pPr>
        <w:pStyle w:val="BodyText"/>
        <w:spacing w:before="8"/>
        <w:rPr>
          <w:sz w:val="10"/>
        </w:rPr>
      </w:pPr>
    </w:p>
    <w:p w14:paraId="7108DDEC" w14:textId="77777777" w:rsidR="003422BA" w:rsidRPr="00575DF9" w:rsidRDefault="00000000">
      <w:pPr>
        <w:pStyle w:val="BodyText"/>
        <w:tabs>
          <w:tab w:val="left" w:pos="5951"/>
          <w:tab w:val="left" w:pos="9599"/>
        </w:tabs>
        <w:spacing w:before="93"/>
        <w:ind w:left="237"/>
      </w:pPr>
      <w:r w:rsidRPr="00575DF9">
        <w:t>Address:</w:t>
      </w:r>
      <w:r w:rsidRPr="00575DF9">
        <w:rPr>
          <w:u w:val="single"/>
        </w:rPr>
        <w:t xml:space="preserve"> </w:t>
      </w:r>
      <w:r w:rsidRPr="00575DF9">
        <w:rPr>
          <w:u w:val="single"/>
        </w:rPr>
        <w:tab/>
      </w:r>
      <w:r w:rsidRPr="00575DF9">
        <w:t>Phone</w:t>
      </w:r>
      <w:r w:rsidRPr="00575DF9">
        <w:rPr>
          <w:spacing w:val="-18"/>
        </w:rPr>
        <w:t xml:space="preserve"> </w:t>
      </w:r>
      <w:r w:rsidRPr="00575DF9">
        <w:t>Number:</w:t>
      </w:r>
      <w:r w:rsidRPr="00575DF9">
        <w:rPr>
          <w:spacing w:val="5"/>
        </w:rPr>
        <w:t xml:space="preserve"> </w:t>
      </w:r>
      <w:r w:rsidRPr="00575DF9">
        <w:rPr>
          <w:u w:val="single"/>
        </w:rPr>
        <w:t xml:space="preserve"> </w:t>
      </w:r>
      <w:r w:rsidRPr="00575DF9">
        <w:rPr>
          <w:u w:val="single"/>
        </w:rPr>
        <w:tab/>
      </w:r>
    </w:p>
    <w:p w14:paraId="7108DDED" w14:textId="77777777" w:rsidR="003422BA" w:rsidRPr="00575DF9" w:rsidRDefault="003422BA">
      <w:pPr>
        <w:pStyle w:val="BodyText"/>
        <w:spacing w:before="7"/>
        <w:rPr>
          <w:sz w:val="10"/>
        </w:rPr>
      </w:pPr>
    </w:p>
    <w:p w14:paraId="7108DDEE" w14:textId="77777777" w:rsidR="003422BA" w:rsidRPr="00575DF9" w:rsidRDefault="00000000">
      <w:pPr>
        <w:pStyle w:val="BodyText"/>
        <w:tabs>
          <w:tab w:val="left" w:pos="9638"/>
        </w:tabs>
        <w:spacing w:before="93"/>
        <w:ind w:left="240"/>
      </w:pPr>
      <w:r w:rsidRPr="00575DF9">
        <w:t>Site</w:t>
      </w:r>
      <w:r w:rsidRPr="00575DF9">
        <w:rPr>
          <w:spacing w:val="-20"/>
        </w:rPr>
        <w:t xml:space="preserve"> </w:t>
      </w:r>
      <w:r w:rsidRPr="00575DF9">
        <w:t xml:space="preserve">Status: </w:t>
      </w:r>
      <w:r w:rsidRPr="00575DF9">
        <w:rPr>
          <w:u w:val="single"/>
        </w:rPr>
        <w:t xml:space="preserve"> </w:t>
      </w:r>
      <w:r w:rsidRPr="00575DF9">
        <w:rPr>
          <w:u w:val="single"/>
        </w:rPr>
        <w:tab/>
      </w:r>
    </w:p>
    <w:p w14:paraId="7108DDEF" w14:textId="77777777" w:rsidR="003422BA" w:rsidRPr="00575DF9" w:rsidRDefault="003422BA">
      <w:pPr>
        <w:pStyle w:val="BodyText"/>
        <w:spacing w:before="6"/>
        <w:rPr>
          <w:sz w:val="10"/>
        </w:rPr>
      </w:pPr>
    </w:p>
    <w:p w14:paraId="7108DDF0" w14:textId="77777777" w:rsidR="003422BA" w:rsidRPr="00575DF9" w:rsidRDefault="00000000">
      <w:pPr>
        <w:pStyle w:val="BodyText"/>
        <w:tabs>
          <w:tab w:val="left" w:pos="1663"/>
          <w:tab w:val="left" w:pos="3487"/>
          <w:tab w:val="left" w:pos="9599"/>
        </w:tabs>
        <w:spacing w:before="92"/>
        <w:ind w:left="237"/>
      </w:pPr>
      <w:r w:rsidRPr="00575DF9">
        <w:t>Date:</w:t>
      </w:r>
      <w:r w:rsidRPr="00575DF9">
        <w:rPr>
          <w:u w:val="single"/>
        </w:rPr>
        <w:t xml:space="preserve"> </w:t>
      </w:r>
      <w:r w:rsidRPr="00575DF9">
        <w:rPr>
          <w:u w:val="single"/>
        </w:rPr>
        <w:tab/>
      </w:r>
      <w:r w:rsidRPr="00575DF9">
        <w:rPr>
          <w:spacing w:val="-3"/>
        </w:rPr>
        <w:t>Time:</w:t>
      </w:r>
      <w:r w:rsidRPr="00575DF9">
        <w:rPr>
          <w:spacing w:val="-3"/>
          <w:u w:val="single"/>
        </w:rPr>
        <w:t xml:space="preserve"> </w:t>
      </w:r>
      <w:r w:rsidRPr="00575DF9">
        <w:rPr>
          <w:spacing w:val="-3"/>
          <w:u w:val="single"/>
        </w:rPr>
        <w:tab/>
      </w:r>
      <w:r w:rsidRPr="00575DF9">
        <w:t>Site</w:t>
      </w:r>
      <w:r w:rsidRPr="00575DF9">
        <w:rPr>
          <w:spacing w:val="-16"/>
        </w:rPr>
        <w:t xml:space="preserve"> </w:t>
      </w:r>
      <w:r w:rsidRPr="00575DF9">
        <w:t>conditions:</w:t>
      </w:r>
      <w:r w:rsidRPr="00575DF9">
        <w:rPr>
          <w:spacing w:val="-21"/>
        </w:rPr>
        <w:t xml:space="preserve"> </w:t>
      </w:r>
      <w:r w:rsidRPr="00575DF9">
        <w:rPr>
          <w:u w:val="single"/>
        </w:rPr>
        <w:t xml:space="preserve"> </w:t>
      </w:r>
      <w:r w:rsidRPr="00575DF9">
        <w:rPr>
          <w:u w:val="single"/>
        </w:rPr>
        <w:tab/>
      </w:r>
    </w:p>
    <w:p w14:paraId="7108DDF1" w14:textId="77777777" w:rsidR="003422BA" w:rsidRPr="00575DF9" w:rsidRDefault="003422BA">
      <w:pPr>
        <w:pStyle w:val="BodyText"/>
        <w:spacing w:before="8"/>
        <w:rPr>
          <w:sz w:val="10"/>
        </w:rPr>
      </w:pPr>
    </w:p>
    <w:p w14:paraId="7108DDF2" w14:textId="77777777" w:rsidR="003422BA" w:rsidRPr="00575DF9" w:rsidRDefault="00000000">
      <w:pPr>
        <w:pStyle w:val="BodyText"/>
        <w:spacing w:before="92"/>
        <w:ind w:left="237"/>
      </w:pPr>
      <w:r w:rsidRPr="00575DF9">
        <w:t>*****Conduct maintenance inspection in the spring of each year.</w:t>
      </w:r>
    </w:p>
    <w:p w14:paraId="7108DDF3" w14:textId="77777777" w:rsidR="003422BA" w:rsidRPr="00575DF9" w:rsidRDefault="003422BA">
      <w:pPr>
        <w:pStyle w:val="BodyText"/>
        <w:spacing w:before="8"/>
      </w:pPr>
    </w:p>
    <w:p w14:paraId="7108DDF4" w14:textId="77777777" w:rsidR="003422BA" w:rsidRPr="00575DF9" w:rsidRDefault="00000000">
      <w:pPr>
        <w:pStyle w:val="BodyText"/>
        <w:tabs>
          <w:tab w:val="left" w:pos="1677"/>
          <w:tab w:val="left" w:pos="4557"/>
          <w:tab w:val="left" w:pos="6551"/>
        </w:tabs>
        <w:ind w:left="237"/>
      </w:pPr>
      <w:r w:rsidRPr="00575DF9">
        <w:rPr>
          <w:w w:val="105"/>
        </w:rPr>
        <w:t>Pavement</w:t>
      </w:r>
      <w:r w:rsidRPr="00575DF9">
        <w:rPr>
          <w:spacing w:val="-30"/>
          <w:w w:val="105"/>
        </w:rPr>
        <w:t xml:space="preserve"> </w:t>
      </w:r>
      <w:r w:rsidRPr="00575DF9">
        <w:rPr>
          <w:spacing w:val="-3"/>
          <w:w w:val="105"/>
        </w:rPr>
        <w:t>Type:</w:t>
      </w:r>
      <w:r w:rsidRPr="00575DF9">
        <w:rPr>
          <w:spacing w:val="-3"/>
          <w:w w:val="105"/>
        </w:rPr>
        <w:tab/>
      </w:r>
      <w:r w:rsidRPr="00575DF9">
        <w:rPr>
          <w:w w:val="105"/>
        </w:rPr>
        <w:t>Pervious</w:t>
      </w:r>
      <w:r w:rsidRPr="00575DF9">
        <w:rPr>
          <w:spacing w:val="-32"/>
          <w:w w:val="105"/>
        </w:rPr>
        <w:t xml:space="preserve"> </w:t>
      </w:r>
      <w:r w:rsidRPr="00575DF9">
        <w:rPr>
          <w:w w:val="105"/>
        </w:rPr>
        <w:t>Concrete/Asphalt</w:t>
      </w:r>
      <w:r w:rsidRPr="00575DF9">
        <w:rPr>
          <w:spacing w:val="-18"/>
          <w:w w:val="105"/>
        </w:rPr>
        <w:t xml:space="preserve"> </w:t>
      </w:r>
      <w:r w:rsidRPr="00575DF9">
        <w:rPr>
          <w:w w:val="105"/>
        </w:rPr>
        <w:t>D</w:t>
      </w:r>
      <w:r w:rsidRPr="00575DF9">
        <w:rPr>
          <w:w w:val="105"/>
        </w:rPr>
        <w:tab/>
        <w:t>Modular</w:t>
      </w:r>
      <w:r w:rsidRPr="00575DF9">
        <w:rPr>
          <w:spacing w:val="-9"/>
          <w:w w:val="105"/>
        </w:rPr>
        <w:t xml:space="preserve"> </w:t>
      </w:r>
      <w:r w:rsidRPr="00575DF9">
        <w:rPr>
          <w:w w:val="105"/>
        </w:rPr>
        <w:t xml:space="preserve">Pavers </w:t>
      </w:r>
      <w:r w:rsidRPr="00575DF9">
        <w:rPr>
          <w:spacing w:val="44"/>
          <w:w w:val="105"/>
        </w:rPr>
        <w:t xml:space="preserve"> </w:t>
      </w:r>
      <w:r w:rsidRPr="00575DF9">
        <w:rPr>
          <w:w w:val="105"/>
        </w:rPr>
        <w:t>D</w:t>
      </w:r>
      <w:r w:rsidRPr="00575DF9">
        <w:rPr>
          <w:w w:val="105"/>
        </w:rPr>
        <w:tab/>
      </w:r>
      <w:r w:rsidRPr="00575DF9">
        <w:rPr>
          <w:spacing w:val="-3"/>
          <w:w w:val="105"/>
        </w:rPr>
        <w:t xml:space="preserve">Grass/Gravel </w:t>
      </w:r>
      <w:r w:rsidRPr="00575DF9">
        <w:rPr>
          <w:w w:val="105"/>
        </w:rPr>
        <w:t>Pavers</w:t>
      </w:r>
      <w:r w:rsidRPr="00575DF9">
        <w:rPr>
          <w:spacing w:val="43"/>
          <w:w w:val="105"/>
        </w:rPr>
        <w:t xml:space="preserve"> </w:t>
      </w:r>
      <w:r w:rsidRPr="00575DF9">
        <w:rPr>
          <w:w w:val="105"/>
        </w:rPr>
        <w:t>D</w:t>
      </w:r>
    </w:p>
    <w:p w14:paraId="7108DDF5" w14:textId="77777777" w:rsidR="003422BA" w:rsidRPr="00575DF9" w:rsidRDefault="003422BA">
      <w:pPr>
        <w:pStyle w:val="BodyText"/>
        <w:spacing w:before="9"/>
        <w:rPr>
          <w:sz w:val="20"/>
        </w:rPr>
      </w:pPr>
    </w:p>
    <w:p w14:paraId="7108DDF6" w14:textId="77777777" w:rsidR="003422BA" w:rsidRPr="00575DF9" w:rsidRDefault="00000000">
      <w:pPr>
        <w:spacing w:before="1" w:after="7"/>
        <w:ind w:left="237"/>
        <w:rPr>
          <w:i/>
          <w:sz w:val="18"/>
        </w:rPr>
      </w:pPr>
      <w:r w:rsidRPr="00575DF9">
        <w:rPr>
          <w:i/>
          <w:sz w:val="18"/>
        </w:rPr>
        <w:t>Inspection Frequency Key: A=annual (required); M=monthly (recommended); S=after major storms (recommended)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31"/>
        <w:gridCol w:w="629"/>
        <w:gridCol w:w="900"/>
        <w:gridCol w:w="3708"/>
      </w:tblGrid>
      <w:tr w:rsidR="003422BA" w:rsidRPr="00575DF9" w14:paraId="7108DE00" w14:textId="77777777">
        <w:trPr>
          <w:trHeight w:val="1564"/>
        </w:trPr>
        <w:tc>
          <w:tcPr>
            <w:tcW w:w="3708" w:type="dxa"/>
            <w:shd w:val="clear" w:color="auto" w:fill="E1E1E1"/>
          </w:tcPr>
          <w:p w14:paraId="7108DDF7" w14:textId="77777777" w:rsidR="003422BA" w:rsidRPr="00575DF9" w:rsidRDefault="003422BA">
            <w:pPr>
              <w:pStyle w:val="TableParagraph"/>
              <w:rPr>
                <w:i/>
              </w:rPr>
            </w:pPr>
          </w:p>
          <w:p w14:paraId="7108DDF8" w14:textId="77777777" w:rsidR="003422BA" w:rsidRPr="00575DF9" w:rsidRDefault="003422BA">
            <w:pPr>
              <w:pStyle w:val="TableParagraph"/>
              <w:rPr>
                <w:i/>
              </w:rPr>
            </w:pPr>
          </w:p>
          <w:p w14:paraId="7108DDF9" w14:textId="77777777" w:rsidR="003422BA" w:rsidRPr="00575DF9" w:rsidRDefault="00000000">
            <w:pPr>
              <w:pStyle w:val="TableParagraph"/>
              <w:spacing w:before="150"/>
              <w:ind w:left="110"/>
              <w:rPr>
                <w:sz w:val="20"/>
              </w:rPr>
            </w:pPr>
            <w:r w:rsidRPr="00575DF9">
              <w:rPr>
                <w:sz w:val="20"/>
              </w:rPr>
              <w:t>Inspection Items</w:t>
            </w:r>
          </w:p>
        </w:tc>
        <w:tc>
          <w:tcPr>
            <w:tcW w:w="631" w:type="dxa"/>
            <w:shd w:val="clear" w:color="auto" w:fill="E1E1E1"/>
            <w:textDirection w:val="btLr"/>
          </w:tcPr>
          <w:p w14:paraId="7108DDFA" w14:textId="77777777" w:rsidR="003422BA" w:rsidRPr="00575DF9" w:rsidRDefault="00000000">
            <w:pPr>
              <w:pStyle w:val="TableParagraph"/>
              <w:spacing w:before="103" w:line="240" w:lineRule="atLeast"/>
              <w:ind w:left="108" w:right="602"/>
              <w:rPr>
                <w:sz w:val="20"/>
              </w:rPr>
            </w:pPr>
            <w:r w:rsidRPr="00575DF9">
              <w:rPr>
                <w:sz w:val="20"/>
              </w:rPr>
              <w:t xml:space="preserve">Inspection </w:t>
            </w:r>
            <w:r w:rsidRPr="00575DF9">
              <w:rPr>
                <w:w w:val="95"/>
                <w:sz w:val="20"/>
              </w:rPr>
              <w:t>Frequency</w:t>
            </w:r>
          </w:p>
        </w:tc>
        <w:tc>
          <w:tcPr>
            <w:tcW w:w="629" w:type="dxa"/>
            <w:shd w:val="clear" w:color="auto" w:fill="E1E1E1"/>
            <w:textDirection w:val="btLr"/>
          </w:tcPr>
          <w:p w14:paraId="7108DDFB" w14:textId="77777777" w:rsidR="003422BA" w:rsidRPr="00575DF9" w:rsidRDefault="00000000">
            <w:pPr>
              <w:pStyle w:val="TableParagraph"/>
              <w:spacing w:before="103" w:line="240" w:lineRule="atLeast"/>
              <w:ind w:left="108" w:right="623"/>
              <w:rPr>
                <w:sz w:val="20"/>
              </w:rPr>
            </w:pPr>
            <w:r w:rsidRPr="00575DF9">
              <w:rPr>
                <w:w w:val="95"/>
                <w:sz w:val="20"/>
              </w:rPr>
              <w:t xml:space="preserve">Inspected? </w:t>
            </w:r>
            <w:r w:rsidRPr="00575DF9">
              <w:rPr>
                <w:sz w:val="20"/>
              </w:rPr>
              <w:t>(Yes/No)</w:t>
            </w:r>
          </w:p>
        </w:tc>
        <w:tc>
          <w:tcPr>
            <w:tcW w:w="900" w:type="dxa"/>
            <w:shd w:val="clear" w:color="auto" w:fill="E1E1E1"/>
            <w:textDirection w:val="btLr"/>
          </w:tcPr>
          <w:p w14:paraId="7108DDFC" w14:textId="77777777" w:rsidR="003422BA" w:rsidRPr="00575DF9" w:rsidRDefault="00000000">
            <w:pPr>
              <w:pStyle w:val="TableParagraph"/>
              <w:spacing w:before="115" w:line="256" w:lineRule="auto"/>
              <w:ind w:left="108" w:right="454"/>
              <w:rPr>
                <w:sz w:val="20"/>
              </w:rPr>
            </w:pPr>
            <w:r w:rsidRPr="00575DF9">
              <w:rPr>
                <w:w w:val="95"/>
                <w:sz w:val="20"/>
              </w:rPr>
              <w:t xml:space="preserve">Maintenance </w:t>
            </w:r>
            <w:r w:rsidRPr="00575DF9">
              <w:rPr>
                <w:sz w:val="20"/>
              </w:rPr>
              <w:t>Needed? (Yes/No)</w:t>
            </w:r>
          </w:p>
        </w:tc>
        <w:tc>
          <w:tcPr>
            <w:tcW w:w="3708" w:type="dxa"/>
            <w:shd w:val="clear" w:color="auto" w:fill="E1E1E1"/>
          </w:tcPr>
          <w:p w14:paraId="7108DDFD" w14:textId="77777777" w:rsidR="003422BA" w:rsidRPr="00575DF9" w:rsidRDefault="003422BA">
            <w:pPr>
              <w:pStyle w:val="TableParagraph"/>
              <w:rPr>
                <w:i/>
              </w:rPr>
            </w:pPr>
          </w:p>
          <w:p w14:paraId="7108DDFE" w14:textId="77777777" w:rsidR="003422BA" w:rsidRPr="00575DF9" w:rsidRDefault="003422BA">
            <w:pPr>
              <w:pStyle w:val="TableParagraph"/>
              <w:rPr>
                <w:i/>
              </w:rPr>
            </w:pPr>
          </w:p>
          <w:p w14:paraId="7108DDFF" w14:textId="77777777" w:rsidR="003422BA" w:rsidRPr="00575DF9" w:rsidRDefault="00000000">
            <w:pPr>
              <w:pStyle w:val="TableParagraph"/>
              <w:spacing w:before="150"/>
              <w:ind w:left="110"/>
              <w:rPr>
                <w:sz w:val="20"/>
              </w:rPr>
            </w:pPr>
            <w:r w:rsidRPr="00575DF9">
              <w:rPr>
                <w:sz w:val="20"/>
              </w:rPr>
              <w:t>Comments/Description</w:t>
            </w:r>
          </w:p>
        </w:tc>
      </w:tr>
      <w:tr w:rsidR="003422BA" w:rsidRPr="00575DF9" w14:paraId="7108DE02" w14:textId="77777777">
        <w:trPr>
          <w:trHeight w:val="349"/>
        </w:trPr>
        <w:tc>
          <w:tcPr>
            <w:tcW w:w="9576" w:type="dxa"/>
            <w:gridSpan w:val="5"/>
          </w:tcPr>
          <w:p w14:paraId="7108DE01" w14:textId="77777777" w:rsidR="003422BA" w:rsidRPr="00575DF9" w:rsidRDefault="00000000">
            <w:pPr>
              <w:pStyle w:val="TableParagraph"/>
              <w:spacing w:before="59"/>
              <w:ind w:left="110"/>
              <w:rPr>
                <w:b/>
                <w:sz w:val="20"/>
              </w:rPr>
            </w:pPr>
            <w:r w:rsidRPr="00575DF9">
              <w:rPr>
                <w:b/>
                <w:sz w:val="20"/>
              </w:rPr>
              <w:t>Pavement Area</w:t>
            </w:r>
          </w:p>
        </w:tc>
      </w:tr>
      <w:tr w:rsidR="003422BA" w:rsidRPr="00575DF9" w14:paraId="7108DE08" w14:textId="77777777">
        <w:trPr>
          <w:trHeight w:val="256"/>
        </w:trPr>
        <w:tc>
          <w:tcPr>
            <w:tcW w:w="3708" w:type="dxa"/>
          </w:tcPr>
          <w:p w14:paraId="7108DE03" w14:textId="77777777" w:rsidR="003422BA" w:rsidRPr="00575D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Pavement area free of debris?</w:t>
            </w:r>
          </w:p>
        </w:tc>
        <w:tc>
          <w:tcPr>
            <w:tcW w:w="631" w:type="dxa"/>
            <w:shd w:val="clear" w:color="auto" w:fill="E1E1E1"/>
          </w:tcPr>
          <w:p w14:paraId="7108DE04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05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06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07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0E" w14:textId="77777777">
        <w:trPr>
          <w:trHeight w:val="256"/>
        </w:trPr>
        <w:tc>
          <w:tcPr>
            <w:tcW w:w="3708" w:type="dxa"/>
          </w:tcPr>
          <w:p w14:paraId="7108DE09" w14:textId="77777777" w:rsidR="003422BA" w:rsidRPr="00575D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Staining or sediment?</w:t>
            </w:r>
          </w:p>
        </w:tc>
        <w:tc>
          <w:tcPr>
            <w:tcW w:w="631" w:type="dxa"/>
            <w:shd w:val="clear" w:color="auto" w:fill="E1E1E1"/>
          </w:tcPr>
          <w:p w14:paraId="7108DE0A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0B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0C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0D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15" w14:textId="77777777">
        <w:trPr>
          <w:trHeight w:val="465"/>
        </w:trPr>
        <w:tc>
          <w:tcPr>
            <w:tcW w:w="3708" w:type="dxa"/>
          </w:tcPr>
          <w:p w14:paraId="7108DE0F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Inlets and outlets unobstructed and</w:t>
            </w:r>
          </w:p>
          <w:p w14:paraId="7108DE10" w14:textId="77777777" w:rsidR="003422BA" w:rsidRPr="00575DF9" w:rsidRDefault="00000000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sediment free?</w:t>
            </w:r>
          </w:p>
        </w:tc>
        <w:tc>
          <w:tcPr>
            <w:tcW w:w="631" w:type="dxa"/>
            <w:shd w:val="clear" w:color="auto" w:fill="E1E1E1"/>
          </w:tcPr>
          <w:p w14:paraId="7108DE11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12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13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14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1C" w14:textId="77777777">
        <w:trPr>
          <w:trHeight w:val="465"/>
        </w:trPr>
        <w:tc>
          <w:tcPr>
            <w:tcW w:w="3708" w:type="dxa"/>
          </w:tcPr>
          <w:p w14:paraId="7108DE16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All contributing drainage area free of</w:t>
            </w:r>
          </w:p>
          <w:p w14:paraId="7108DE17" w14:textId="77777777" w:rsidR="003422BA" w:rsidRPr="00575DF9" w:rsidRDefault="00000000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erosion and sources of sediment?</w:t>
            </w:r>
          </w:p>
        </w:tc>
        <w:tc>
          <w:tcPr>
            <w:tcW w:w="631" w:type="dxa"/>
            <w:shd w:val="clear" w:color="auto" w:fill="E1E1E1"/>
          </w:tcPr>
          <w:p w14:paraId="7108DE18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19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1A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1B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22" w14:textId="77777777">
        <w:trPr>
          <w:trHeight w:val="253"/>
        </w:trPr>
        <w:tc>
          <w:tcPr>
            <w:tcW w:w="3708" w:type="dxa"/>
          </w:tcPr>
          <w:p w14:paraId="7108DE1D" w14:textId="77777777" w:rsidR="003422BA" w:rsidRPr="00575D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Water standing after a storm event?</w:t>
            </w:r>
          </w:p>
        </w:tc>
        <w:tc>
          <w:tcPr>
            <w:tcW w:w="631" w:type="dxa"/>
            <w:shd w:val="clear" w:color="auto" w:fill="E1E1E1"/>
          </w:tcPr>
          <w:p w14:paraId="7108DE1E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w w:val="99"/>
                <w:sz w:val="20"/>
              </w:rPr>
              <w:t>S</w:t>
            </w:r>
          </w:p>
        </w:tc>
        <w:tc>
          <w:tcPr>
            <w:tcW w:w="629" w:type="dxa"/>
          </w:tcPr>
          <w:p w14:paraId="7108DE1F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20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21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29" w14:textId="77777777">
        <w:trPr>
          <w:trHeight w:val="465"/>
        </w:trPr>
        <w:tc>
          <w:tcPr>
            <w:tcW w:w="3708" w:type="dxa"/>
          </w:tcPr>
          <w:p w14:paraId="7108DE23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Any evidence of clogged pores that require</w:t>
            </w:r>
          </w:p>
          <w:p w14:paraId="7108DE24" w14:textId="77777777" w:rsidR="003422BA" w:rsidRPr="00575DF9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vacuum-sweeping?</w:t>
            </w:r>
          </w:p>
        </w:tc>
        <w:tc>
          <w:tcPr>
            <w:tcW w:w="631" w:type="dxa"/>
            <w:shd w:val="clear" w:color="auto" w:fill="E1E1E1"/>
          </w:tcPr>
          <w:p w14:paraId="7108DE25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26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27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28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30" w14:textId="77777777">
        <w:trPr>
          <w:trHeight w:val="464"/>
        </w:trPr>
        <w:tc>
          <w:tcPr>
            <w:tcW w:w="3708" w:type="dxa"/>
          </w:tcPr>
          <w:p w14:paraId="7108DE2A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Has area been vacuum swept in the past 12</w:t>
            </w:r>
          </w:p>
          <w:p w14:paraId="7108DE2B" w14:textId="77777777" w:rsidR="003422BA" w:rsidRPr="00575DF9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months?</w:t>
            </w:r>
          </w:p>
        </w:tc>
        <w:tc>
          <w:tcPr>
            <w:tcW w:w="631" w:type="dxa"/>
            <w:shd w:val="clear" w:color="auto" w:fill="E1E1E1"/>
          </w:tcPr>
          <w:p w14:paraId="7108DE2C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2D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2E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2F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37" w14:textId="77777777">
        <w:trPr>
          <w:trHeight w:val="467"/>
        </w:trPr>
        <w:tc>
          <w:tcPr>
            <w:tcW w:w="3708" w:type="dxa"/>
          </w:tcPr>
          <w:p w14:paraId="7108DE31" w14:textId="77777777" w:rsidR="003422BA" w:rsidRPr="00575D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Access to pervious pavement (egress and</w:t>
            </w:r>
          </w:p>
          <w:p w14:paraId="7108DE32" w14:textId="77777777" w:rsidR="003422BA" w:rsidRPr="00575DF9" w:rsidRDefault="00000000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ingress routes) safe and efficient?</w:t>
            </w:r>
          </w:p>
        </w:tc>
        <w:tc>
          <w:tcPr>
            <w:tcW w:w="631" w:type="dxa"/>
            <w:shd w:val="clear" w:color="auto" w:fill="E1E1E1"/>
          </w:tcPr>
          <w:p w14:paraId="7108DE33" w14:textId="77777777" w:rsidR="003422BA" w:rsidRPr="00575DF9" w:rsidRDefault="00000000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34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35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36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3E" w14:textId="77777777">
        <w:trPr>
          <w:trHeight w:val="465"/>
        </w:trPr>
        <w:tc>
          <w:tcPr>
            <w:tcW w:w="3708" w:type="dxa"/>
          </w:tcPr>
          <w:p w14:paraId="7108DE38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Has drawdown rate been measured at</w:t>
            </w:r>
          </w:p>
          <w:p w14:paraId="7108DE39" w14:textId="57207791" w:rsidR="003422BA" w:rsidRPr="00575DF9" w:rsidRDefault="00000000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observation well and is well capped?</w:t>
            </w:r>
          </w:p>
        </w:tc>
        <w:tc>
          <w:tcPr>
            <w:tcW w:w="631" w:type="dxa"/>
            <w:shd w:val="clear" w:color="auto" w:fill="E1E1E1"/>
          </w:tcPr>
          <w:p w14:paraId="7108DE3A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7108DE3B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3C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3D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44" w14:textId="77777777">
        <w:trPr>
          <w:trHeight w:val="993"/>
        </w:trPr>
        <w:tc>
          <w:tcPr>
            <w:tcW w:w="3708" w:type="dxa"/>
          </w:tcPr>
          <w:p w14:paraId="7108DE3F" w14:textId="77777777" w:rsidR="003422BA" w:rsidRPr="00575DF9" w:rsidRDefault="00000000">
            <w:pPr>
              <w:pStyle w:val="TableParagraph"/>
              <w:spacing w:line="244" w:lineRule="auto"/>
              <w:ind w:left="110" w:right="125"/>
              <w:rPr>
                <w:sz w:val="20"/>
              </w:rPr>
            </w:pPr>
            <w:r w:rsidRPr="00575DF9">
              <w:rPr>
                <w:sz w:val="20"/>
              </w:rPr>
              <w:t>Structural integrity of the pavement intact? Look for deterioration such as: slumping, cracking, spalling, or broken pavers.</w:t>
            </w:r>
          </w:p>
        </w:tc>
        <w:tc>
          <w:tcPr>
            <w:tcW w:w="631" w:type="dxa"/>
            <w:shd w:val="clear" w:color="auto" w:fill="E1E1E1"/>
          </w:tcPr>
          <w:p w14:paraId="7108DE40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41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42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43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46" w14:textId="77777777">
        <w:trPr>
          <w:trHeight w:val="393"/>
        </w:trPr>
        <w:tc>
          <w:tcPr>
            <w:tcW w:w="9576" w:type="dxa"/>
            <w:gridSpan w:val="5"/>
          </w:tcPr>
          <w:p w14:paraId="7108DE45" w14:textId="77777777" w:rsidR="003422BA" w:rsidRPr="00575DF9" w:rsidRDefault="00000000">
            <w:pPr>
              <w:pStyle w:val="TableParagraph"/>
              <w:spacing w:before="83"/>
              <w:ind w:left="110"/>
              <w:rPr>
                <w:b/>
                <w:sz w:val="20"/>
              </w:rPr>
            </w:pPr>
            <w:r w:rsidRPr="00575DF9">
              <w:rPr>
                <w:b/>
                <w:sz w:val="20"/>
              </w:rPr>
              <w:t>Grass Pavers</w:t>
            </w:r>
          </w:p>
        </w:tc>
      </w:tr>
      <w:tr w:rsidR="003422BA" w:rsidRPr="00575DF9" w14:paraId="7108DE4C" w14:textId="77777777">
        <w:trPr>
          <w:trHeight w:val="256"/>
        </w:trPr>
        <w:tc>
          <w:tcPr>
            <w:tcW w:w="3708" w:type="dxa"/>
          </w:tcPr>
          <w:p w14:paraId="7108DE47" w14:textId="77777777" w:rsidR="003422BA" w:rsidRPr="00575D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Adjacent area fully stabilized (no evidence</w:t>
            </w:r>
          </w:p>
        </w:tc>
        <w:tc>
          <w:tcPr>
            <w:tcW w:w="631" w:type="dxa"/>
            <w:shd w:val="clear" w:color="auto" w:fill="E1E1E1"/>
          </w:tcPr>
          <w:p w14:paraId="7108DE48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7108DE49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4A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4B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</w:tbl>
    <w:p w14:paraId="7108DE4D" w14:textId="77777777" w:rsidR="003422BA" w:rsidRPr="00575DF9" w:rsidRDefault="003422BA">
      <w:pPr>
        <w:rPr>
          <w:sz w:val="18"/>
        </w:rPr>
        <w:sectPr w:rsidR="003422BA" w:rsidRPr="00575DF9" w:rsidSect="00C52D33">
          <w:headerReference w:type="default" r:id="rId6"/>
          <w:type w:val="continuous"/>
          <w:pgSz w:w="12240" w:h="15840"/>
          <w:pgMar w:top="1640" w:right="860" w:bottom="280" w:left="1200" w:header="288" w:footer="720" w:gutter="0"/>
          <w:cols w:space="720"/>
          <w:docGrid w:linePitch="299"/>
        </w:sectPr>
      </w:pPr>
    </w:p>
    <w:p w14:paraId="7108DE4E" w14:textId="77777777" w:rsidR="003422BA" w:rsidRPr="00575DF9" w:rsidRDefault="003422BA">
      <w:pPr>
        <w:pStyle w:val="BodyText"/>
        <w:spacing w:before="2"/>
        <w:rPr>
          <w:i/>
          <w:sz w:val="28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31"/>
        <w:gridCol w:w="629"/>
        <w:gridCol w:w="900"/>
        <w:gridCol w:w="3708"/>
      </w:tblGrid>
      <w:tr w:rsidR="003422BA" w:rsidRPr="00575DF9" w14:paraId="7108DE58" w14:textId="77777777">
        <w:trPr>
          <w:trHeight w:val="1564"/>
        </w:trPr>
        <w:tc>
          <w:tcPr>
            <w:tcW w:w="3708" w:type="dxa"/>
            <w:shd w:val="clear" w:color="auto" w:fill="E1E1E1"/>
          </w:tcPr>
          <w:p w14:paraId="7108DE4F" w14:textId="77777777" w:rsidR="003422BA" w:rsidRPr="00575DF9" w:rsidRDefault="003422BA">
            <w:pPr>
              <w:pStyle w:val="TableParagraph"/>
              <w:rPr>
                <w:i/>
              </w:rPr>
            </w:pPr>
          </w:p>
          <w:p w14:paraId="7108DE50" w14:textId="77777777" w:rsidR="003422BA" w:rsidRPr="00575DF9" w:rsidRDefault="003422BA">
            <w:pPr>
              <w:pStyle w:val="TableParagraph"/>
              <w:rPr>
                <w:i/>
              </w:rPr>
            </w:pPr>
          </w:p>
          <w:p w14:paraId="7108DE51" w14:textId="77777777" w:rsidR="003422BA" w:rsidRPr="00575DF9" w:rsidRDefault="00000000">
            <w:pPr>
              <w:pStyle w:val="TableParagraph"/>
              <w:spacing w:before="153"/>
              <w:ind w:left="110"/>
              <w:rPr>
                <w:sz w:val="20"/>
              </w:rPr>
            </w:pPr>
            <w:r w:rsidRPr="00575DF9">
              <w:rPr>
                <w:sz w:val="20"/>
              </w:rPr>
              <w:t>Inspection Items</w:t>
            </w:r>
          </w:p>
        </w:tc>
        <w:tc>
          <w:tcPr>
            <w:tcW w:w="631" w:type="dxa"/>
            <w:shd w:val="clear" w:color="auto" w:fill="E1E1E1"/>
            <w:textDirection w:val="btLr"/>
          </w:tcPr>
          <w:p w14:paraId="7108DE52" w14:textId="77777777" w:rsidR="003422BA" w:rsidRPr="00575DF9" w:rsidRDefault="00000000">
            <w:pPr>
              <w:pStyle w:val="TableParagraph"/>
              <w:spacing w:before="103" w:line="240" w:lineRule="atLeast"/>
              <w:ind w:left="108" w:right="602"/>
              <w:rPr>
                <w:sz w:val="20"/>
              </w:rPr>
            </w:pPr>
            <w:r w:rsidRPr="00575DF9">
              <w:rPr>
                <w:sz w:val="20"/>
              </w:rPr>
              <w:t xml:space="preserve">Inspection </w:t>
            </w:r>
            <w:r w:rsidRPr="00575DF9">
              <w:rPr>
                <w:w w:val="95"/>
                <w:sz w:val="20"/>
              </w:rPr>
              <w:t>Frequency</w:t>
            </w:r>
          </w:p>
        </w:tc>
        <w:tc>
          <w:tcPr>
            <w:tcW w:w="629" w:type="dxa"/>
            <w:shd w:val="clear" w:color="auto" w:fill="E1E1E1"/>
            <w:textDirection w:val="btLr"/>
          </w:tcPr>
          <w:p w14:paraId="7108DE53" w14:textId="77777777" w:rsidR="003422BA" w:rsidRPr="00575DF9" w:rsidRDefault="00000000">
            <w:pPr>
              <w:pStyle w:val="TableParagraph"/>
              <w:spacing w:before="103" w:line="240" w:lineRule="atLeast"/>
              <w:ind w:left="108" w:right="623"/>
              <w:rPr>
                <w:sz w:val="20"/>
              </w:rPr>
            </w:pPr>
            <w:r w:rsidRPr="00575DF9">
              <w:rPr>
                <w:w w:val="95"/>
                <w:sz w:val="20"/>
              </w:rPr>
              <w:t xml:space="preserve">Inspected? </w:t>
            </w:r>
            <w:r w:rsidRPr="00575DF9">
              <w:rPr>
                <w:sz w:val="20"/>
              </w:rPr>
              <w:t>(Yes/No)</w:t>
            </w:r>
          </w:p>
        </w:tc>
        <w:tc>
          <w:tcPr>
            <w:tcW w:w="900" w:type="dxa"/>
            <w:shd w:val="clear" w:color="auto" w:fill="E1E1E1"/>
            <w:textDirection w:val="btLr"/>
          </w:tcPr>
          <w:p w14:paraId="7108DE54" w14:textId="77777777" w:rsidR="003422BA" w:rsidRPr="00575DF9" w:rsidRDefault="00000000">
            <w:pPr>
              <w:pStyle w:val="TableParagraph"/>
              <w:spacing w:before="113" w:line="256" w:lineRule="auto"/>
              <w:ind w:left="108" w:right="454"/>
              <w:rPr>
                <w:sz w:val="20"/>
              </w:rPr>
            </w:pPr>
            <w:r w:rsidRPr="00575DF9">
              <w:rPr>
                <w:w w:val="95"/>
                <w:sz w:val="20"/>
              </w:rPr>
              <w:t xml:space="preserve">Maintenance </w:t>
            </w:r>
            <w:r w:rsidRPr="00575DF9">
              <w:rPr>
                <w:sz w:val="20"/>
              </w:rPr>
              <w:t>Needed? (Yes/No)</w:t>
            </w:r>
          </w:p>
        </w:tc>
        <w:tc>
          <w:tcPr>
            <w:tcW w:w="3708" w:type="dxa"/>
            <w:shd w:val="clear" w:color="auto" w:fill="E1E1E1"/>
          </w:tcPr>
          <w:p w14:paraId="7108DE55" w14:textId="77777777" w:rsidR="003422BA" w:rsidRPr="00575DF9" w:rsidRDefault="003422BA">
            <w:pPr>
              <w:pStyle w:val="TableParagraph"/>
              <w:rPr>
                <w:i/>
              </w:rPr>
            </w:pPr>
          </w:p>
          <w:p w14:paraId="7108DE56" w14:textId="77777777" w:rsidR="003422BA" w:rsidRPr="00575DF9" w:rsidRDefault="003422BA">
            <w:pPr>
              <w:pStyle w:val="TableParagraph"/>
              <w:rPr>
                <w:i/>
              </w:rPr>
            </w:pPr>
          </w:p>
          <w:p w14:paraId="7108DE57" w14:textId="77777777" w:rsidR="003422BA" w:rsidRPr="00575DF9" w:rsidRDefault="00000000">
            <w:pPr>
              <w:pStyle w:val="TableParagraph"/>
              <w:spacing w:before="153"/>
              <w:ind w:left="107"/>
              <w:rPr>
                <w:sz w:val="20"/>
              </w:rPr>
            </w:pPr>
            <w:r w:rsidRPr="00575DF9">
              <w:rPr>
                <w:sz w:val="20"/>
              </w:rPr>
              <w:t>Comments/Description</w:t>
            </w:r>
          </w:p>
        </w:tc>
      </w:tr>
      <w:tr w:rsidR="003422BA" w:rsidRPr="00575DF9" w14:paraId="7108DE5F" w14:textId="77777777">
        <w:trPr>
          <w:trHeight w:val="465"/>
        </w:trPr>
        <w:tc>
          <w:tcPr>
            <w:tcW w:w="3708" w:type="dxa"/>
          </w:tcPr>
          <w:p w14:paraId="7108DE59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of eroding material into or from pervious</w:t>
            </w:r>
          </w:p>
          <w:p w14:paraId="7108DE5A" w14:textId="77777777" w:rsidR="003422BA" w:rsidRPr="00575DF9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pavement area)?</w:t>
            </w:r>
          </w:p>
        </w:tc>
        <w:tc>
          <w:tcPr>
            <w:tcW w:w="631" w:type="dxa"/>
            <w:shd w:val="clear" w:color="auto" w:fill="E1E1E1"/>
          </w:tcPr>
          <w:p w14:paraId="7108DE5B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108DE5C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5D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5E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65" w14:textId="77777777">
        <w:trPr>
          <w:trHeight w:val="256"/>
        </w:trPr>
        <w:tc>
          <w:tcPr>
            <w:tcW w:w="3708" w:type="dxa"/>
          </w:tcPr>
          <w:p w14:paraId="7108DE60" w14:textId="77777777" w:rsidR="003422BA" w:rsidRPr="00575D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Any noticeable irrigation needs?</w:t>
            </w:r>
          </w:p>
        </w:tc>
        <w:tc>
          <w:tcPr>
            <w:tcW w:w="631" w:type="dxa"/>
            <w:shd w:val="clear" w:color="auto" w:fill="E1E1E1"/>
          </w:tcPr>
          <w:p w14:paraId="7108DE61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62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63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64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6C" w14:textId="77777777">
        <w:trPr>
          <w:trHeight w:val="464"/>
        </w:trPr>
        <w:tc>
          <w:tcPr>
            <w:tcW w:w="3708" w:type="dxa"/>
          </w:tcPr>
          <w:p w14:paraId="7108DE66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Fallen leaves/plant debris collecting in</w:t>
            </w:r>
          </w:p>
          <w:p w14:paraId="7108DE67" w14:textId="77777777" w:rsidR="003422BA" w:rsidRPr="00575DF9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paving area?</w:t>
            </w:r>
          </w:p>
        </w:tc>
        <w:tc>
          <w:tcPr>
            <w:tcW w:w="631" w:type="dxa"/>
            <w:shd w:val="clear" w:color="auto" w:fill="E1E1E1"/>
          </w:tcPr>
          <w:p w14:paraId="7108DE68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69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6A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6B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72" w14:textId="77777777">
        <w:trPr>
          <w:trHeight w:val="256"/>
        </w:trPr>
        <w:tc>
          <w:tcPr>
            <w:tcW w:w="3708" w:type="dxa"/>
          </w:tcPr>
          <w:p w14:paraId="7108DE6D" w14:textId="77777777" w:rsidR="003422BA" w:rsidRPr="00575D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Grass height over 4 inches?</w:t>
            </w:r>
          </w:p>
        </w:tc>
        <w:tc>
          <w:tcPr>
            <w:tcW w:w="631" w:type="dxa"/>
            <w:shd w:val="clear" w:color="auto" w:fill="E1E1E1"/>
          </w:tcPr>
          <w:p w14:paraId="7108DE6E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6F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70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71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79" w14:textId="77777777">
        <w:trPr>
          <w:trHeight w:val="465"/>
        </w:trPr>
        <w:tc>
          <w:tcPr>
            <w:tcW w:w="3708" w:type="dxa"/>
          </w:tcPr>
          <w:p w14:paraId="7108DE73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Vegetation health affected by oil/grease</w:t>
            </w:r>
          </w:p>
          <w:p w14:paraId="7108DE74" w14:textId="77777777" w:rsidR="003422BA" w:rsidRPr="00575DF9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from vehicles?</w:t>
            </w:r>
          </w:p>
        </w:tc>
        <w:tc>
          <w:tcPr>
            <w:tcW w:w="631" w:type="dxa"/>
            <w:shd w:val="clear" w:color="auto" w:fill="E1E1E1"/>
          </w:tcPr>
          <w:p w14:paraId="7108DE75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7108DE76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77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78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7F" w14:textId="77777777">
        <w:trPr>
          <w:trHeight w:val="256"/>
        </w:trPr>
        <w:tc>
          <w:tcPr>
            <w:tcW w:w="3708" w:type="dxa"/>
          </w:tcPr>
          <w:p w14:paraId="7108DE7A" w14:textId="77777777" w:rsidR="003422BA" w:rsidRPr="00575D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Other</w:t>
            </w:r>
          </w:p>
        </w:tc>
        <w:tc>
          <w:tcPr>
            <w:tcW w:w="631" w:type="dxa"/>
            <w:shd w:val="clear" w:color="auto" w:fill="E1E1E1"/>
          </w:tcPr>
          <w:p w14:paraId="7108DE7B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7108DE7C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7D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7E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81" w14:textId="77777777">
        <w:trPr>
          <w:trHeight w:val="256"/>
        </w:trPr>
        <w:tc>
          <w:tcPr>
            <w:tcW w:w="9576" w:type="dxa"/>
            <w:gridSpan w:val="5"/>
          </w:tcPr>
          <w:p w14:paraId="7108DE80" w14:textId="77777777" w:rsidR="003422BA" w:rsidRPr="00575DF9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575DF9">
              <w:rPr>
                <w:b/>
                <w:sz w:val="20"/>
              </w:rPr>
              <w:t>Hazards</w:t>
            </w:r>
          </w:p>
        </w:tc>
      </w:tr>
      <w:tr w:rsidR="003422BA" w:rsidRPr="00575DF9" w14:paraId="7108DE88" w14:textId="77777777">
        <w:trPr>
          <w:trHeight w:val="465"/>
        </w:trPr>
        <w:tc>
          <w:tcPr>
            <w:tcW w:w="3708" w:type="dxa"/>
          </w:tcPr>
          <w:p w14:paraId="7108DE82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Obstructions or debris affecting</w:t>
            </w:r>
          </w:p>
          <w:p w14:paraId="7108DE83" w14:textId="77777777" w:rsidR="003422BA" w:rsidRPr="00575DF9" w:rsidRDefault="00000000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overflows/emergency spillways?</w:t>
            </w:r>
          </w:p>
        </w:tc>
        <w:tc>
          <w:tcPr>
            <w:tcW w:w="631" w:type="dxa"/>
            <w:shd w:val="clear" w:color="auto" w:fill="E1E1E1"/>
          </w:tcPr>
          <w:p w14:paraId="7108DE84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85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86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87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  <w:tr w:rsidR="003422BA" w:rsidRPr="00575DF9" w14:paraId="7108DE8F" w14:textId="77777777">
        <w:trPr>
          <w:trHeight w:val="464"/>
        </w:trPr>
        <w:tc>
          <w:tcPr>
            <w:tcW w:w="3708" w:type="dxa"/>
          </w:tcPr>
          <w:p w14:paraId="7108DE89" w14:textId="77777777" w:rsidR="003422BA" w:rsidRPr="00575D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Load-bearing capability of pavement</w:t>
            </w:r>
          </w:p>
          <w:p w14:paraId="7108DE8A" w14:textId="77777777" w:rsidR="003422BA" w:rsidRPr="00575DF9" w:rsidRDefault="00000000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 w:rsidRPr="00575DF9">
              <w:rPr>
                <w:sz w:val="20"/>
              </w:rPr>
              <w:t>intact?</w:t>
            </w:r>
          </w:p>
        </w:tc>
        <w:tc>
          <w:tcPr>
            <w:tcW w:w="631" w:type="dxa"/>
            <w:shd w:val="clear" w:color="auto" w:fill="E1E1E1"/>
          </w:tcPr>
          <w:p w14:paraId="7108DE8B" w14:textId="77777777" w:rsidR="003422BA" w:rsidRPr="00575D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575DF9">
              <w:rPr>
                <w:i/>
                <w:sz w:val="18"/>
              </w:rPr>
              <w:t>A/</w:t>
            </w:r>
            <w:r w:rsidRPr="00575DF9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7108DE8C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108DE8D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7108DE8E" w14:textId="77777777" w:rsidR="003422BA" w:rsidRPr="00575DF9" w:rsidRDefault="003422BA">
            <w:pPr>
              <w:pStyle w:val="TableParagraph"/>
              <w:rPr>
                <w:sz w:val="18"/>
              </w:rPr>
            </w:pPr>
          </w:p>
        </w:tc>
      </w:tr>
    </w:tbl>
    <w:p w14:paraId="7108DE91" w14:textId="77777777" w:rsidR="003422BA" w:rsidRPr="00575DF9" w:rsidRDefault="003422BA">
      <w:pPr>
        <w:pStyle w:val="BodyText"/>
        <w:spacing w:before="8"/>
        <w:rPr>
          <w:sz w:val="27"/>
        </w:rPr>
      </w:pPr>
    </w:p>
    <w:p w14:paraId="7108DE92" w14:textId="77777777" w:rsidR="003422BA" w:rsidRPr="00575DF9" w:rsidRDefault="00000000">
      <w:pPr>
        <w:pStyle w:val="BodyText"/>
        <w:tabs>
          <w:tab w:val="left" w:pos="9638"/>
        </w:tabs>
        <w:ind w:left="237"/>
      </w:pPr>
      <w:r w:rsidRPr="00575DF9">
        <w:t>Inspector</w:t>
      </w:r>
      <w:r w:rsidRPr="00575DF9">
        <w:rPr>
          <w:spacing w:val="-29"/>
        </w:rPr>
        <w:t xml:space="preserve"> </w:t>
      </w:r>
      <w:r w:rsidRPr="00575DF9">
        <w:t>Comments:</w:t>
      </w:r>
      <w:r w:rsidRPr="00575DF9">
        <w:rPr>
          <w:u w:val="single"/>
        </w:rPr>
        <w:t xml:space="preserve"> </w:t>
      </w:r>
      <w:r w:rsidRPr="00575DF9">
        <w:rPr>
          <w:u w:val="single"/>
        </w:rPr>
        <w:tab/>
      </w:r>
    </w:p>
    <w:p w14:paraId="7108DE93" w14:textId="77777777" w:rsidR="003422BA" w:rsidRPr="00575DF9" w:rsidRDefault="00000000">
      <w:pPr>
        <w:pStyle w:val="BodyText"/>
        <w:rPr>
          <w:sz w:val="23"/>
        </w:rPr>
      </w:pPr>
      <w:r w:rsidRPr="00575DF9">
        <w:pict w14:anchorId="7108DEB8">
          <v:line id="_x0000_s2052" style="position:absolute;z-index:-251659776;mso-wrap-distance-left:0;mso-wrap-distance-right:0;mso-position-horizontal-relative:page" from="72.15pt,15.5pt" to="540.15pt,15.5pt" strokeweight=".58pt">
            <w10:wrap type="topAndBottom" anchorx="page"/>
          </v:line>
        </w:pict>
      </w:r>
      <w:r w:rsidRPr="00575DF9">
        <w:pict w14:anchorId="7108DEB9">
          <v:line id="_x0000_s2051" style="position:absolute;z-index:-251658752;mso-wrap-distance-left:0;mso-wrap-distance-right:0;mso-position-horizontal-relative:page" from="72.15pt,31.7pt" to="540.15pt,31.7pt" strokeweight=".58pt">
            <w10:wrap type="topAndBottom" anchorx="page"/>
          </v:line>
        </w:pict>
      </w:r>
      <w:r w:rsidRPr="00575DF9">
        <w:pict w14:anchorId="7108DEBA">
          <v:line id="_x0000_s2050" style="position:absolute;z-index:-251657728;mso-wrap-distance-left:0;mso-wrap-distance-right:0;mso-position-horizontal-relative:page" from="72.15pt,47.75pt" to="540.15pt,47.75pt" strokeweight=".58pt">
            <w10:wrap type="topAndBottom" anchorx="page"/>
          </v:line>
        </w:pict>
      </w:r>
    </w:p>
    <w:p w14:paraId="7108DE94" w14:textId="77777777" w:rsidR="003422BA" w:rsidRPr="00575DF9" w:rsidRDefault="003422BA">
      <w:pPr>
        <w:pStyle w:val="BodyText"/>
        <w:spacing w:before="2"/>
        <w:rPr>
          <w:sz w:val="21"/>
        </w:rPr>
      </w:pPr>
    </w:p>
    <w:p w14:paraId="7108DE95" w14:textId="77777777" w:rsidR="003422BA" w:rsidRPr="00575DF9" w:rsidRDefault="003422BA">
      <w:pPr>
        <w:pStyle w:val="BodyText"/>
        <w:spacing w:before="11"/>
        <w:rPr>
          <w:sz w:val="20"/>
        </w:rPr>
      </w:pPr>
    </w:p>
    <w:p w14:paraId="7108DE96" w14:textId="77777777" w:rsidR="003422BA" w:rsidRPr="00575DF9" w:rsidRDefault="00000000">
      <w:pPr>
        <w:tabs>
          <w:tab w:val="left" w:pos="5997"/>
        </w:tabs>
        <w:spacing w:before="77"/>
        <w:ind w:left="237"/>
        <w:rPr>
          <w:sz w:val="18"/>
        </w:rPr>
      </w:pPr>
      <w:r w:rsidRPr="00575DF9">
        <w:rPr>
          <w:b/>
          <w:w w:val="105"/>
          <w:sz w:val="18"/>
        </w:rPr>
        <w:t>Overall</w:t>
      </w:r>
      <w:r w:rsidRPr="00575DF9">
        <w:rPr>
          <w:b/>
          <w:spacing w:val="-25"/>
          <w:w w:val="105"/>
          <w:sz w:val="18"/>
        </w:rPr>
        <w:t xml:space="preserve"> </w:t>
      </w:r>
      <w:r w:rsidRPr="00575DF9">
        <w:rPr>
          <w:b/>
          <w:w w:val="105"/>
          <w:sz w:val="18"/>
        </w:rPr>
        <w:t>Condition</w:t>
      </w:r>
      <w:r w:rsidRPr="00575DF9">
        <w:rPr>
          <w:b/>
          <w:spacing w:val="-23"/>
          <w:w w:val="105"/>
          <w:sz w:val="18"/>
        </w:rPr>
        <w:t xml:space="preserve"> </w:t>
      </w:r>
      <w:r w:rsidRPr="00575DF9">
        <w:rPr>
          <w:b/>
          <w:w w:val="105"/>
          <w:sz w:val="18"/>
        </w:rPr>
        <w:t>of</w:t>
      </w:r>
      <w:r w:rsidRPr="00575DF9">
        <w:rPr>
          <w:b/>
          <w:spacing w:val="-24"/>
          <w:w w:val="105"/>
          <w:sz w:val="18"/>
        </w:rPr>
        <w:t xml:space="preserve"> </w:t>
      </w:r>
      <w:r w:rsidRPr="00575DF9">
        <w:rPr>
          <w:b/>
          <w:w w:val="105"/>
          <w:sz w:val="18"/>
        </w:rPr>
        <w:t>Facility</w:t>
      </w:r>
      <w:r w:rsidRPr="00575DF9">
        <w:rPr>
          <w:w w:val="105"/>
          <w:sz w:val="18"/>
        </w:rPr>
        <w:t>:</w:t>
      </w:r>
      <w:r w:rsidRPr="00575DF9">
        <w:rPr>
          <w:spacing w:val="29"/>
          <w:w w:val="105"/>
          <w:sz w:val="18"/>
        </w:rPr>
        <w:t xml:space="preserve"> </w:t>
      </w:r>
      <w:r w:rsidRPr="00575DF9">
        <w:rPr>
          <w:w w:val="105"/>
          <w:sz w:val="18"/>
        </w:rPr>
        <w:t>D</w:t>
      </w:r>
      <w:r w:rsidRPr="00575DF9">
        <w:rPr>
          <w:spacing w:val="24"/>
          <w:w w:val="105"/>
          <w:sz w:val="18"/>
        </w:rPr>
        <w:t xml:space="preserve"> </w:t>
      </w:r>
      <w:r w:rsidRPr="00575DF9">
        <w:rPr>
          <w:w w:val="105"/>
          <w:sz w:val="18"/>
        </w:rPr>
        <w:t>Acceptable</w:t>
      </w:r>
      <w:r w:rsidRPr="00575DF9">
        <w:rPr>
          <w:w w:val="105"/>
          <w:sz w:val="18"/>
        </w:rPr>
        <w:tab/>
        <w:t>D</w:t>
      </w:r>
      <w:r w:rsidRPr="00575DF9">
        <w:rPr>
          <w:spacing w:val="-28"/>
          <w:w w:val="105"/>
          <w:sz w:val="18"/>
        </w:rPr>
        <w:t xml:space="preserve"> </w:t>
      </w:r>
      <w:r w:rsidRPr="00575DF9">
        <w:rPr>
          <w:w w:val="105"/>
          <w:sz w:val="18"/>
        </w:rPr>
        <w:t>Unacceptable</w:t>
      </w:r>
    </w:p>
    <w:p w14:paraId="7108DE97" w14:textId="77777777" w:rsidR="003422BA" w:rsidRPr="00575DF9" w:rsidRDefault="003422BA">
      <w:pPr>
        <w:pStyle w:val="BodyText"/>
        <w:spacing w:before="6"/>
      </w:pPr>
    </w:p>
    <w:p w14:paraId="7108DE98" w14:textId="77777777" w:rsidR="003422BA" w:rsidRPr="00575DF9" w:rsidRDefault="00000000">
      <w:pPr>
        <w:pStyle w:val="Heading1"/>
        <w:spacing w:line="244" w:lineRule="auto"/>
        <w:ind w:right="793"/>
      </w:pPr>
      <w:r w:rsidRPr="00575DF9">
        <w:t>If</w:t>
      </w:r>
      <w:r w:rsidRPr="00575DF9">
        <w:rPr>
          <w:spacing w:val="-15"/>
        </w:rPr>
        <w:t xml:space="preserve"> </w:t>
      </w:r>
      <w:r w:rsidRPr="00575DF9">
        <w:t>any</w:t>
      </w:r>
      <w:r w:rsidRPr="00575DF9">
        <w:rPr>
          <w:spacing w:val="-15"/>
        </w:rPr>
        <w:t xml:space="preserve"> </w:t>
      </w:r>
      <w:r w:rsidRPr="00575DF9">
        <w:t>of</w:t>
      </w:r>
      <w:r w:rsidRPr="00575DF9">
        <w:rPr>
          <w:spacing w:val="-15"/>
        </w:rPr>
        <w:t xml:space="preserve"> </w:t>
      </w:r>
      <w:r w:rsidRPr="00575DF9">
        <w:t>the</w:t>
      </w:r>
      <w:r w:rsidRPr="00575DF9">
        <w:rPr>
          <w:spacing w:val="-12"/>
        </w:rPr>
        <w:t xml:space="preserve"> </w:t>
      </w:r>
      <w:r w:rsidRPr="00575DF9">
        <w:t>above</w:t>
      </w:r>
      <w:r w:rsidRPr="00575DF9">
        <w:rPr>
          <w:spacing w:val="-10"/>
        </w:rPr>
        <w:t xml:space="preserve"> </w:t>
      </w:r>
      <w:r w:rsidRPr="00575DF9">
        <w:t>Inspection</w:t>
      </w:r>
      <w:r w:rsidRPr="00575DF9">
        <w:rPr>
          <w:spacing w:val="-16"/>
        </w:rPr>
        <w:t xml:space="preserve"> </w:t>
      </w:r>
      <w:r w:rsidRPr="00575DF9">
        <w:t>Items</w:t>
      </w:r>
      <w:r w:rsidRPr="00575DF9">
        <w:rPr>
          <w:spacing w:val="-13"/>
        </w:rPr>
        <w:t xml:space="preserve"> </w:t>
      </w:r>
      <w:r w:rsidRPr="00575DF9">
        <w:t>are</w:t>
      </w:r>
      <w:r w:rsidRPr="00575DF9">
        <w:rPr>
          <w:spacing w:val="-10"/>
        </w:rPr>
        <w:t xml:space="preserve"> </w:t>
      </w:r>
      <w:r w:rsidRPr="00575DF9">
        <w:t>checked</w:t>
      </w:r>
      <w:r w:rsidRPr="00575DF9">
        <w:rPr>
          <w:spacing w:val="-10"/>
        </w:rPr>
        <w:t xml:space="preserve"> </w:t>
      </w:r>
      <w:r w:rsidRPr="00575DF9">
        <w:t>“Yes”</w:t>
      </w:r>
      <w:r w:rsidRPr="00575DF9">
        <w:rPr>
          <w:spacing w:val="-13"/>
        </w:rPr>
        <w:t xml:space="preserve"> </w:t>
      </w:r>
      <w:r w:rsidRPr="00575DF9">
        <w:t>for</w:t>
      </w:r>
      <w:r w:rsidRPr="00575DF9">
        <w:rPr>
          <w:spacing w:val="-9"/>
        </w:rPr>
        <w:t xml:space="preserve"> </w:t>
      </w:r>
      <w:r w:rsidRPr="00575DF9">
        <w:t>“Maintenance</w:t>
      </w:r>
      <w:r w:rsidRPr="00575DF9">
        <w:rPr>
          <w:spacing w:val="-11"/>
        </w:rPr>
        <w:t xml:space="preserve"> </w:t>
      </w:r>
      <w:r w:rsidRPr="00575DF9">
        <w:t>Needed,”</w:t>
      </w:r>
      <w:r w:rsidRPr="00575DF9">
        <w:rPr>
          <w:spacing w:val="-12"/>
        </w:rPr>
        <w:t xml:space="preserve"> </w:t>
      </w:r>
      <w:r w:rsidRPr="00575DF9">
        <w:t>list</w:t>
      </w:r>
      <w:r w:rsidRPr="00575DF9">
        <w:rPr>
          <w:spacing w:val="-13"/>
        </w:rPr>
        <w:t xml:space="preserve"> </w:t>
      </w:r>
      <w:r w:rsidRPr="00575DF9">
        <w:t>Maintenance</w:t>
      </w:r>
      <w:r w:rsidRPr="00575DF9">
        <w:rPr>
          <w:spacing w:val="-14"/>
        </w:rPr>
        <w:t xml:space="preserve"> </w:t>
      </w:r>
      <w:r w:rsidRPr="00575DF9">
        <w:t>actions</w:t>
      </w:r>
      <w:r w:rsidRPr="00575DF9">
        <w:rPr>
          <w:spacing w:val="-13"/>
        </w:rPr>
        <w:t xml:space="preserve"> </w:t>
      </w:r>
      <w:r w:rsidRPr="00575DF9">
        <w:rPr>
          <w:spacing w:val="-3"/>
        </w:rPr>
        <w:t xml:space="preserve">and </w:t>
      </w:r>
      <w:r w:rsidRPr="00575DF9">
        <w:t>their completion dates</w:t>
      </w:r>
      <w:r w:rsidRPr="00575DF9">
        <w:rPr>
          <w:spacing w:val="-28"/>
        </w:rPr>
        <w:t xml:space="preserve"> </w:t>
      </w:r>
      <w:r w:rsidRPr="00575DF9">
        <w:t>below:</w:t>
      </w:r>
    </w:p>
    <w:p w14:paraId="7108DE99" w14:textId="77777777" w:rsidR="003422BA" w:rsidRPr="00575DF9" w:rsidRDefault="003422BA">
      <w:pPr>
        <w:pStyle w:val="BodyText"/>
        <w:spacing w:before="11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817"/>
      </w:tblGrid>
      <w:tr w:rsidR="003422BA" w:rsidRPr="00575DF9" w14:paraId="7108DE9C" w14:textId="77777777">
        <w:trPr>
          <w:trHeight w:val="227"/>
        </w:trPr>
        <w:tc>
          <w:tcPr>
            <w:tcW w:w="7759" w:type="dxa"/>
          </w:tcPr>
          <w:p w14:paraId="7108DE9A" w14:textId="77777777" w:rsidR="003422BA" w:rsidRPr="00575DF9" w:rsidRDefault="00000000">
            <w:pPr>
              <w:pStyle w:val="TableParagraph"/>
              <w:spacing w:line="207" w:lineRule="exact"/>
              <w:ind w:left="2656" w:right="2636"/>
              <w:jc w:val="center"/>
              <w:rPr>
                <w:b/>
                <w:sz w:val="20"/>
              </w:rPr>
            </w:pPr>
            <w:r w:rsidRPr="00575DF9">
              <w:rPr>
                <w:b/>
                <w:sz w:val="20"/>
              </w:rPr>
              <w:t>Maintenance Action Needed</w:t>
            </w:r>
          </w:p>
        </w:tc>
        <w:tc>
          <w:tcPr>
            <w:tcW w:w="1817" w:type="dxa"/>
          </w:tcPr>
          <w:p w14:paraId="7108DE9B" w14:textId="77777777" w:rsidR="003422BA" w:rsidRPr="00575DF9" w:rsidRDefault="00000000">
            <w:pPr>
              <w:pStyle w:val="TableParagraph"/>
              <w:spacing w:line="207" w:lineRule="exact"/>
              <w:ind w:left="508"/>
              <w:rPr>
                <w:b/>
                <w:sz w:val="20"/>
              </w:rPr>
            </w:pPr>
            <w:r w:rsidRPr="00575DF9">
              <w:rPr>
                <w:b/>
                <w:sz w:val="20"/>
              </w:rPr>
              <w:t>Due Date</w:t>
            </w:r>
          </w:p>
        </w:tc>
      </w:tr>
      <w:tr w:rsidR="003422BA" w:rsidRPr="00575DF9" w14:paraId="7108DE9F" w14:textId="77777777">
        <w:trPr>
          <w:trHeight w:val="227"/>
        </w:trPr>
        <w:tc>
          <w:tcPr>
            <w:tcW w:w="7759" w:type="dxa"/>
          </w:tcPr>
          <w:p w14:paraId="7108DE9D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7108DE9E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</w:tr>
      <w:tr w:rsidR="003422BA" w:rsidRPr="00575DF9" w14:paraId="7108DEA2" w14:textId="77777777">
        <w:trPr>
          <w:trHeight w:val="227"/>
        </w:trPr>
        <w:tc>
          <w:tcPr>
            <w:tcW w:w="7759" w:type="dxa"/>
          </w:tcPr>
          <w:p w14:paraId="7108DEA0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7108DEA1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</w:tr>
      <w:tr w:rsidR="003422BA" w:rsidRPr="00575DF9" w14:paraId="7108DEA5" w14:textId="77777777">
        <w:trPr>
          <w:trHeight w:val="227"/>
        </w:trPr>
        <w:tc>
          <w:tcPr>
            <w:tcW w:w="7759" w:type="dxa"/>
          </w:tcPr>
          <w:p w14:paraId="7108DEA3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7108DEA4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</w:tr>
      <w:tr w:rsidR="003422BA" w:rsidRPr="00575DF9" w14:paraId="7108DEA8" w14:textId="77777777">
        <w:trPr>
          <w:trHeight w:val="225"/>
        </w:trPr>
        <w:tc>
          <w:tcPr>
            <w:tcW w:w="7759" w:type="dxa"/>
          </w:tcPr>
          <w:p w14:paraId="7108DEA6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7108DEA7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</w:tr>
      <w:tr w:rsidR="003422BA" w:rsidRPr="00575DF9" w14:paraId="7108DEAB" w14:textId="77777777">
        <w:trPr>
          <w:trHeight w:val="227"/>
        </w:trPr>
        <w:tc>
          <w:tcPr>
            <w:tcW w:w="7759" w:type="dxa"/>
          </w:tcPr>
          <w:p w14:paraId="7108DEA9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7108DEAA" w14:textId="77777777" w:rsidR="003422BA" w:rsidRPr="00575DF9" w:rsidRDefault="003422BA">
            <w:pPr>
              <w:pStyle w:val="TableParagraph"/>
              <w:rPr>
                <w:sz w:val="16"/>
              </w:rPr>
            </w:pPr>
          </w:p>
        </w:tc>
      </w:tr>
    </w:tbl>
    <w:p w14:paraId="7108DEAC" w14:textId="77777777" w:rsidR="003422BA" w:rsidRPr="00575DF9" w:rsidRDefault="003422BA">
      <w:pPr>
        <w:pStyle w:val="BodyText"/>
        <w:spacing w:before="7"/>
        <w:rPr>
          <w:sz w:val="19"/>
        </w:rPr>
      </w:pPr>
    </w:p>
    <w:p w14:paraId="7108DEAD" w14:textId="77777777" w:rsidR="003422BA" w:rsidRPr="00575DF9" w:rsidRDefault="00000000">
      <w:pPr>
        <w:tabs>
          <w:tab w:val="left" w:pos="6763"/>
        </w:tabs>
        <w:ind w:left="237"/>
        <w:rPr>
          <w:sz w:val="20"/>
        </w:rPr>
      </w:pPr>
      <w:r w:rsidRPr="00575DF9">
        <w:rPr>
          <w:sz w:val="20"/>
        </w:rPr>
        <w:t>The</w:t>
      </w:r>
      <w:r w:rsidRPr="00575DF9">
        <w:rPr>
          <w:spacing w:val="-18"/>
          <w:sz w:val="20"/>
        </w:rPr>
        <w:t xml:space="preserve"> </w:t>
      </w:r>
      <w:r w:rsidRPr="00575DF9">
        <w:rPr>
          <w:sz w:val="20"/>
        </w:rPr>
        <w:t>next</w:t>
      </w:r>
      <w:r w:rsidRPr="00575DF9">
        <w:rPr>
          <w:spacing w:val="-18"/>
          <w:sz w:val="20"/>
        </w:rPr>
        <w:t xml:space="preserve"> </w:t>
      </w:r>
      <w:r w:rsidRPr="00575DF9">
        <w:rPr>
          <w:sz w:val="20"/>
        </w:rPr>
        <w:t>routine</w:t>
      </w:r>
      <w:r w:rsidRPr="00575DF9">
        <w:rPr>
          <w:spacing w:val="-18"/>
          <w:sz w:val="20"/>
        </w:rPr>
        <w:t xml:space="preserve"> </w:t>
      </w:r>
      <w:r w:rsidRPr="00575DF9">
        <w:rPr>
          <w:sz w:val="20"/>
        </w:rPr>
        <w:t>inspection</w:t>
      </w:r>
      <w:r w:rsidRPr="00575DF9">
        <w:rPr>
          <w:spacing w:val="-18"/>
          <w:sz w:val="20"/>
        </w:rPr>
        <w:t xml:space="preserve"> </w:t>
      </w:r>
      <w:r w:rsidRPr="00575DF9">
        <w:rPr>
          <w:sz w:val="20"/>
        </w:rPr>
        <w:t>is</w:t>
      </w:r>
      <w:r w:rsidRPr="00575DF9">
        <w:rPr>
          <w:spacing w:val="-19"/>
          <w:sz w:val="20"/>
        </w:rPr>
        <w:t xml:space="preserve"> </w:t>
      </w:r>
      <w:r w:rsidRPr="00575DF9">
        <w:rPr>
          <w:sz w:val="20"/>
        </w:rPr>
        <w:t>scheduled</w:t>
      </w:r>
      <w:r w:rsidRPr="00575DF9">
        <w:rPr>
          <w:spacing w:val="-15"/>
          <w:sz w:val="20"/>
        </w:rPr>
        <w:t xml:space="preserve"> </w:t>
      </w:r>
      <w:r w:rsidRPr="00575DF9">
        <w:rPr>
          <w:sz w:val="20"/>
        </w:rPr>
        <w:t>for</w:t>
      </w:r>
      <w:r w:rsidRPr="00575DF9">
        <w:rPr>
          <w:spacing w:val="-17"/>
          <w:sz w:val="20"/>
        </w:rPr>
        <w:t xml:space="preserve"> </w:t>
      </w:r>
      <w:r w:rsidRPr="00575DF9">
        <w:rPr>
          <w:sz w:val="20"/>
        </w:rPr>
        <w:t xml:space="preserve">approximately: </w:t>
      </w:r>
      <w:r w:rsidRPr="00575DF9">
        <w:rPr>
          <w:w w:val="99"/>
          <w:sz w:val="20"/>
          <w:u w:val="single"/>
        </w:rPr>
        <w:t xml:space="preserve"> </w:t>
      </w:r>
      <w:r w:rsidRPr="00575DF9">
        <w:rPr>
          <w:sz w:val="20"/>
          <w:u w:val="single"/>
        </w:rPr>
        <w:tab/>
      </w:r>
    </w:p>
    <w:p w14:paraId="7108DEAE" w14:textId="77777777" w:rsidR="003422BA" w:rsidRPr="00575DF9" w:rsidRDefault="00000000">
      <w:pPr>
        <w:tabs>
          <w:tab w:val="left" w:pos="5870"/>
          <w:tab w:val="left" w:pos="5971"/>
        </w:tabs>
        <w:spacing w:before="6" w:line="247" w:lineRule="auto"/>
        <w:ind w:left="237" w:right="4206" w:firstLine="5040"/>
        <w:rPr>
          <w:b/>
          <w:sz w:val="20"/>
        </w:rPr>
      </w:pPr>
      <w:bookmarkStart w:id="0" w:name="(date)_Inspected_by:_(signature)______In"/>
      <w:bookmarkEnd w:id="0"/>
      <w:r w:rsidRPr="00575DF9">
        <w:rPr>
          <w:sz w:val="20"/>
        </w:rPr>
        <w:t xml:space="preserve">(date) </w:t>
      </w:r>
      <w:r w:rsidRPr="00575DF9">
        <w:rPr>
          <w:b/>
          <w:sz w:val="20"/>
        </w:rPr>
        <w:t>Inspected</w:t>
      </w:r>
      <w:r w:rsidRPr="00575DF9">
        <w:rPr>
          <w:b/>
          <w:spacing w:val="-21"/>
          <w:sz w:val="20"/>
        </w:rPr>
        <w:t xml:space="preserve"> </w:t>
      </w:r>
      <w:r w:rsidRPr="00575DF9">
        <w:rPr>
          <w:b/>
          <w:sz w:val="20"/>
        </w:rPr>
        <w:t>by:</w:t>
      </w:r>
      <w:r w:rsidRPr="00575DF9">
        <w:rPr>
          <w:b/>
          <w:spacing w:val="-18"/>
          <w:sz w:val="20"/>
        </w:rPr>
        <w:t xml:space="preserve"> </w:t>
      </w:r>
      <w:r w:rsidRPr="00575DF9">
        <w:rPr>
          <w:b/>
          <w:sz w:val="20"/>
        </w:rPr>
        <w:t>(signature)</w:t>
      </w:r>
      <w:r w:rsidRPr="00575DF9">
        <w:rPr>
          <w:b/>
          <w:spacing w:val="-21"/>
          <w:sz w:val="20"/>
        </w:rPr>
        <w:t xml:space="preserve"> </w:t>
      </w:r>
      <w:r w:rsidRPr="00575DF9">
        <w:rPr>
          <w:b/>
          <w:w w:val="99"/>
          <w:sz w:val="20"/>
          <w:u w:val="single"/>
        </w:rPr>
        <w:t xml:space="preserve"> </w:t>
      </w:r>
      <w:r w:rsidRPr="00575DF9">
        <w:rPr>
          <w:b/>
          <w:sz w:val="20"/>
          <w:u w:val="single"/>
        </w:rPr>
        <w:tab/>
      </w:r>
      <w:r w:rsidRPr="00575DF9">
        <w:rPr>
          <w:b/>
          <w:sz w:val="20"/>
          <w:u w:val="single"/>
        </w:rPr>
        <w:tab/>
      </w:r>
      <w:r w:rsidRPr="00575DF9">
        <w:rPr>
          <w:b/>
          <w:sz w:val="20"/>
        </w:rPr>
        <w:t xml:space="preserve"> Inspected</w:t>
      </w:r>
      <w:r w:rsidRPr="00575DF9">
        <w:rPr>
          <w:b/>
          <w:spacing w:val="-18"/>
          <w:sz w:val="20"/>
        </w:rPr>
        <w:t xml:space="preserve"> </w:t>
      </w:r>
      <w:r w:rsidRPr="00575DF9">
        <w:rPr>
          <w:b/>
          <w:sz w:val="20"/>
        </w:rPr>
        <w:t>by:</w:t>
      </w:r>
      <w:r w:rsidRPr="00575DF9">
        <w:rPr>
          <w:b/>
          <w:spacing w:val="-32"/>
          <w:sz w:val="20"/>
        </w:rPr>
        <w:t xml:space="preserve"> </w:t>
      </w:r>
      <w:r w:rsidRPr="00575DF9">
        <w:rPr>
          <w:b/>
          <w:sz w:val="20"/>
        </w:rPr>
        <w:t xml:space="preserve">(printed)   </w:t>
      </w:r>
      <w:r w:rsidRPr="00575DF9">
        <w:rPr>
          <w:b/>
          <w:spacing w:val="-3"/>
          <w:sz w:val="20"/>
        </w:rPr>
        <w:t xml:space="preserve"> </w:t>
      </w:r>
      <w:r w:rsidRPr="00575DF9">
        <w:rPr>
          <w:b/>
          <w:w w:val="99"/>
          <w:sz w:val="20"/>
          <w:u w:val="single"/>
        </w:rPr>
        <w:t xml:space="preserve"> </w:t>
      </w:r>
      <w:r w:rsidRPr="00575DF9">
        <w:rPr>
          <w:b/>
          <w:sz w:val="20"/>
          <w:u w:val="single"/>
        </w:rPr>
        <w:tab/>
      </w:r>
    </w:p>
    <w:p w14:paraId="7108DEAF" w14:textId="77777777" w:rsidR="003422BA" w:rsidRPr="00575DF9" w:rsidRDefault="003422BA">
      <w:pPr>
        <w:pStyle w:val="BodyText"/>
        <w:rPr>
          <w:b/>
          <w:sz w:val="20"/>
        </w:rPr>
      </w:pPr>
    </w:p>
    <w:p w14:paraId="7108DEB0" w14:textId="77777777" w:rsidR="003422BA" w:rsidRPr="00575DF9" w:rsidRDefault="003422BA">
      <w:pPr>
        <w:pStyle w:val="BodyText"/>
        <w:rPr>
          <w:b/>
          <w:sz w:val="20"/>
        </w:rPr>
      </w:pPr>
    </w:p>
    <w:p w14:paraId="7108DEB1" w14:textId="77777777" w:rsidR="003422BA" w:rsidRPr="00575DF9" w:rsidRDefault="003422BA">
      <w:pPr>
        <w:pStyle w:val="BodyText"/>
        <w:rPr>
          <w:b/>
          <w:sz w:val="20"/>
        </w:rPr>
      </w:pPr>
    </w:p>
    <w:p w14:paraId="7108DEB2" w14:textId="77777777" w:rsidR="003422BA" w:rsidRPr="00575DF9" w:rsidRDefault="003422BA">
      <w:pPr>
        <w:pStyle w:val="BodyText"/>
        <w:rPr>
          <w:b/>
          <w:sz w:val="20"/>
        </w:rPr>
      </w:pPr>
    </w:p>
    <w:p w14:paraId="7108DEB3" w14:textId="77777777" w:rsidR="003422BA" w:rsidRPr="00575DF9" w:rsidRDefault="003422BA">
      <w:pPr>
        <w:pStyle w:val="BodyText"/>
        <w:rPr>
          <w:b/>
          <w:sz w:val="20"/>
        </w:rPr>
      </w:pPr>
    </w:p>
    <w:p w14:paraId="7108DEB4" w14:textId="77777777" w:rsidR="003422BA" w:rsidRPr="00575DF9" w:rsidRDefault="003422BA">
      <w:pPr>
        <w:pStyle w:val="BodyText"/>
        <w:rPr>
          <w:b/>
          <w:sz w:val="20"/>
        </w:rPr>
      </w:pPr>
    </w:p>
    <w:p w14:paraId="7108DEB5" w14:textId="77777777" w:rsidR="003422BA" w:rsidRPr="00575DF9" w:rsidRDefault="003422BA">
      <w:pPr>
        <w:pStyle w:val="BodyText"/>
        <w:spacing w:before="6"/>
        <w:rPr>
          <w:b/>
          <w:sz w:val="27"/>
        </w:rPr>
      </w:pPr>
    </w:p>
    <w:p w14:paraId="7108DEB7" w14:textId="2E757486" w:rsidR="003422BA" w:rsidRPr="00575DF9" w:rsidRDefault="003422BA">
      <w:pPr>
        <w:spacing w:before="3"/>
        <w:ind w:right="258"/>
        <w:jc w:val="right"/>
        <w:rPr>
          <w:sz w:val="20"/>
        </w:rPr>
      </w:pPr>
    </w:p>
    <w:sectPr w:rsidR="003422BA" w:rsidRPr="00575DF9">
      <w:pgSz w:w="12240" w:h="15840"/>
      <w:pgMar w:top="1640" w:right="860" w:bottom="280" w:left="1200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5866" w14:textId="77777777" w:rsidR="003C0500" w:rsidRDefault="003C0500">
      <w:r>
        <w:separator/>
      </w:r>
    </w:p>
  </w:endnote>
  <w:endnote w:type="continuationSeparator" w:id="0">
    <w:p w14:paraId="481CBF57" w14:textId="77777777" w:rsidR="003C0500" w:rsidRDefault="003C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39D1" w14:textId="77777777" w:rsidR="003C0500" w:rsidRDefault="003C0500">
      <w:r>
        <w:separator/>
      </w:r>
    </w:p>
  </w:footnote>
  <w:footnote w:type="continuationSeparator" w:id="0">
    <w:p w14:paraId="03FA9E84" w14:textId="77777777" w:rsidR="003C0500" w:rsidRDefault="003C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DF91" w14:textId="0B951D58" w:rsidR="00C52D33" w:rsidRDefault="00AB400A" w:rsidP="00AB400A">
    <w:pPr>
      <w:pStyle w:val="Header"/>
      <w:jc w:val="center"/>
    </w:pPr>
    <w:r>
      <w:rPr>
        <w:noProof/>
      </w:rPr>
      <w:drawing>
        <wp:inline distT="0" distB="0" distL="0" distR="0" wp14:anchorId="729367DF" wp14:editId="1C04CAFA">
          <wp:extent cx="1223010" cy="919480"/>
          <wp:effectExtent l="0" t="0" r="0" b="0"/>
          <wp:docPr id="2129046925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8DEBB" w14:textId="7FFAE72F" w:rsidR="003422BA" w:rsidRDefault="003422B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A"/>
    <w:rsid w:val="003422BA"/>
    <w:rsid w:val="003C0500"/>
    <w:rsid w:val="00575DF9"/>
    <w:rsid w:val="00AB400A"/>
    <w:rsid w:val="00AF32FB"/>
    <w:rsid w:val="00B9206A"/>
    <w:rsid w:val="00C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108DDE3"/>
  <w15:docId w15:val="{4150B8AB-AB09-467C-87D2-8042712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3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2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D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2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D3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 C Final Draft 2013</dc:title>
  <dc:creator>aterrynelson</dc:creator>
  <cp:lastModifiedBy>Cole, Jordan</cp:lastModifiedBy>
  <cp:revision>5</cp:revision>
  <dcterms:created xsi:type="dcterms:W3CDTF">2024-07-26T15:47:00Z</dcterms:created>
  <dcterms:modified xsi:type="dcterms:W3CDTF">2024-07-26T17:03:00Z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