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94CB6" w14:textId="77777777" w:rsidR="00102379" w:rsidRPr="0069512F" w:rsidRDefault="00102379">
      <w:pPr>
        <w:pStyle w:val="BodyText"/>
        <w:spacing w:before="6"/>
        <w:rPr>
          <w:sz w:val="26"/>
        </w:rPr>
      </w:pPr>
    </w:p>
    <w:p w14:paraId="68494CB7" w14:textId="77777777" w:rsidR="00102379" w:rsidRPr="0069512F" w:rsidRDefault="00000000">
      <w:pPr>
        <w:spacing w:before="90"/>
        <w:ind w:left="38" w:right="15"/>
        <w:jc w:val="center"/>
        <w:rPr>
          <w:b/>
          <w:sz w:val="24"/>
        </w:rPr>
      </w:pPr>
      <w:r w:rsidRPr="0069512F">
        <w:rPr>
          <w:b/>
          <w:sz w:val="24"/>
        </w:rPr>
        <w:t>Infiltration Trench Inspections and Maintenance Checklist</w:t>
      </w:r>
    </w:p>
    <w:p w14:paraId="68494CB8" w14:textId="77777777" w:rsidR="00102379" w:rsidRPr="0069512F" w:rsidRDefault="00102379">
      <w:pPr>
        <w:pStyle w:val="BodyText"/>
        <w:spacing w:before="5"/>
        <w:rPr>
          <w:b/>
          <w:sz w:val="24"/>
        </w:rPr>
      </w:pPr>
    </w:p>
    <w:p w14:paraId="68494CB9" w14:textId="5CD9ACEA" w:rsidR="00102379" w:rsidRPr="0069512F" w:rsidRDefault="0069512F" w:rsidP="0069512F">
      <w:pPr>
        <w:tabs>
          <w:tab w:val="left" w:pos="6033"/>
        </w:tabs>
        <w:spacing w:before="1"/>
        <w:ind w:right="15"/>
        <w:rPr>
          <w:sz w:val="18"/>
        </w:rPr>
      </w:pPr>
      <w:r>
        <w:rPr>
          <w:sz w:val="18"/>
        </w:rPr>
        <w:t xml:space="preserve">     </w:t>
      </w:r>
      <w:r w:rsidR="00000000" w:rsidRPr="0069512F">
        <w:rPr>
          <w:sz w:val="18"/>
        </w:rPr>
        <w:t>Site</w:t>
      </w:r>
      <w:r w:rsidR="00000000" w:rsidRPr="0069512F">
        <w:rPr>
          <w:spacing w:val="-2"/>
          <w:sz w:val="18"/>
        </w:rPr>
        <w:t xml:space="preserve"> </w:t>
      </w:r>
      <w:r w:rsidR="00000000" w:rsidRPr="0069512F">
        <w:rPr>
          <w:spacing w:val="-3"/>
          <w:sz w:val="18"/>
        </w:rPr>
        <w:t>Name:</w:t>
      </w:r>
      <w:r w:rsidR="00000000" w:rsidRPr="0069512F">
        <w:rPr>
          <w:spacing w:val="-3"/>
          <w:sz w:val="18"/>
          <w:u w:val="single"/>
        </w:rPr>
        <w:t xml:space="preserve"> </w:t>
      </w:r>
      <w:r w:rsidR="00000000" w:rsidRPr="0069512F">
        <w:rPr>
          <w:spacing w:val="-3"/>
          <w:sz w:val="18"/>
          <w:u w:val="single"/>
        </w:rPr>
        <w:tab/>
      </w:r>
      <w:r w:rsidR="00000000" w:rsidRPr="0069512F">
        <w:rPr>
          <w:sz w:val="18"/>
        </w:rPr>
        <w:t>Owner Change since last inspection? Y</w:t>
      </w:r>
      <w:r w:rsidR="00000000" w:rsidRPr="0069512F">
        <w:rPr>
          <w:spacing w:val="21"/>
          <w:sz w:val="18"/>
        </w:rPr>
        <w:t xml:space="preserve"> </w:t>
      </w:r>
      <w:r w:rsidR="00000000" w:rsidRPr="0069512F">
        <w:rPr>
          <w:sz w:val="18"/>
        </w:rPr>
        <w:t>N</w:t>
      </w:r>
    </w:p>
    <w:p w14:paraId="68494CBA" w14:textId="77777777" w:rsidR="00102379" w:rsidRPr="0069512F" w:rsidRDefault="00102379">
      <w:pPr>
        <w:pStyle w:val="BodyText"/>
        <w:spacing w:before="8"/>
        <w:rPr>
          <w:sz w:val="10"/>
        </w:rPr>
      </w:pPr>
    </w:p>
    <w:p w14:paraId="68494CBB" w14:textId="77777777" w:rsidR="00102379" w:rsidRPr="0069512F" w:rsidRDefault="00000000">
      <w:pPr>
        <w:tabs>
          <w:tab w:val="left" w:pos="9599"/>
        </w:tabs>
        <w:spacing w:before="92"/>
        <w:ind w:left="242"/>
        <w:rPr>
          <w:sz w:val="18"/>
        </w:rPr>
      </w:pPr>
      <w:r w:rsidRPr="0069512F">
        <w:rPr>
          <w:sz w:val="18"/>
        </w:rPr>
        <w:t>Location:</w:t>
      </w:r>
      <w:r w:rsidRPr="0069512F">
        <w:rPr>
          <w:spacing w:val="-2"/>
          <w:sz w:val="18"/>
        </w:rPr>
        <w:t xml:space="preserve"> </w:t>
      </w:r>
      <w:r w:rsidRPr="0069512F">
        <w:rPr>
          <w:sz w:val="18"/>
          <w:u w:val="single"/>
        </w:rPr>
        <w:t xml:space="preserve"> </w:t>
      </w:r>
      <w:r w:rsidRPr="0069512F">
        <w:rPr>
          <w:sz w:val="18"/>
          <w:u w:val="single"/>
        </w:rPr>
        <w:tab/>
      </w:r>
    </w:p>
    <w:p w14:paraId="68494CBC" w14:textId="77777777" w:rsidR="00102379" w:rsidRPr="0069512F" w:rsidRDefault="00102379">
      <w:pPr>
        <w:pStyle w:val="BodyText"/>
        <w:spacing w:before="1"/>
        <w:rPr>
          <w:sz w:val="11"/>
        </w:rPr>
      </w:pPr>
    </w:p>
    <w:p w14:paraId="68494CBD" w14:textId="77777777" w:rsidR="00102379" w:rsidRPr="0069512F" w:rsidRDefault="00000000">
      <w:pPr>
        <w:tabs>
          <w:tab w:val="left" w:pos="9566"/>
        </w:tabs>
        <w:spacing w:before="93"/>
        <w:ind w:left="240"/>
        <w:rPr>
          <w:sz w:val="18"/>
        </w:rPr>
      </w:pPr>
      <w:r w:rsidRPr="0069512F">
        <w:rPr>
          <w:sz w:val="18"/>
        </w:rPr>
        <w:t>Owner</w:t>
      </w:r>
      <w:r w:rsidRPr="0069512F">
        <w:rPr>
          <w:spacing w:val="-7"/>
          <w:sz w:val="18"/>
        </w:rPr>
        <w:t xml:space="preserve"> </w:t>
      </w:r>
      <w:r w:rsidRPr="0069512F">
        <w:rPr>
          <w:sz w:val="18"/>
        </w:rPr>
        <w:t>Name:</w:t>
      </w:r>
      <w:r w:rsidRPr="0069512F">
        <w:rPr>
          <w:sz w:val="18"/>
          <w:u w:val="single"/>
        </w:rPr>
        <w:t xml:space="preserve"> </w:t>
      </w:r>
      <w:r w:rsidRPr="0069512F">
        <w:rPr>
          <w:sz w:val="18"/>
          <w:u w:val="single"/>
        </w:rPr>
        <w:tab/>
      </w:r>
    </w:p>
    <w:p w14:paraId="68494CBE" w14:textId="77777777" w:rsidR="00102379" w:rsidRPr="0069512F" w:rsidRDefault="00102379">
      <w:pPr>
        <w:pStyle w:val="BodyText"/>
        <w:spacing w:before="8"/>
        <w:rPr>
          <w:sz w:val="10"/>
        </w:rPr>
      </w:pPr>
    </w:p>
    <w:p w14:paraId="68494CBF" w14:textId="77777777" w:rsidR="00102379" w:rsidRPr="0069512F" w:rsidRDefault="00000000">
      <w:pPr>
        <w:tabs>
          <w:tab w:val="left" w:pos="5915"/>
          <w:tab w:val="left" w:pos="9561"/>
        </w:tabs>
        <w:spacing w:before="92"/>
        <w:ind w:left="240"/>
        <w:rPr>
          <w:sz w:val="18"/>
        </w:rPr>
      </w:pPr>
      <w:r w:rsidRPr="0069512F">
        <w:rPr>
          <w:sz w:val="18"/>
        </w:rPr>
        <w:t>Address</w:t>
      </w:r>
      <w:r w:rsidRPr="0069512F">
        <w:rPr>
          <w:sz w:val="18"/>
          <w:u w:val="single"/>
        </w:rPr>
        <w:t xml:space="preserve"> </w:t>
      </w:r>
      <w:r w:rsidRPr="0069512F">
        <w:rPr>
          <w:sz w:val="18"/>
          <w:u w:val="single"/>
        </w:rPr>
        <w:tab/>
      </w:r>
      <w:r w:rsidRPr="0069512F">
        <w:rPr>
          <w:sz w:val="18"/>
        </w:rPr>
        <w:t>Phone Number</w:t>
      </w:r>
      <w:r w:rsidRPr="0069512F">
        <w:rPr>
          <w:sz w:val="18"/>
          <w:u w:val="single"/>
        </w:rPr>
        <w:t xml:space="preserve"> </w:t>
      </w:r>
      <w:r w:rsidRPr="0069512F">
        <w:rPr>
          <w:sz w:val="18"/>
          <w:u w:val="single"/>
        </w:rPr>
        <w:tab/>
      </w:r>
    </w:p>
    <w:p w14:paraId="68494CC0" w14:textId="77777777" w:rsidR="00102379" w:rsidRPr="0069512F" w:rsidRDefault="00102379">
      <w:pPr>
        <w:pStyle w:val="BodyText"/>
        <w:spacing w:before="8"/>
        <w:rPr>
          <w:sz w:val="10"/>
        </w:rPr>
      </w:pPr>
    </w:p>
    <w:p w14:paraId="68494CC1" w14:textId="77777777" w:rsidR="00102379" w:rsidRPr="0069512F" w:rsidRDefault="00000000">
      <w:pPr>
        <w:tabs>
          <w:tab w:val="left" w:pos="9597"/>
        </w:tabs>
        <w:spacing w:before="93"/>
        <w:ind w:left="240"/>
        <w:rPr>
          <w:sz w:val="18"/>
        </w:rPr>
      </w:pPr>
      <w:r w:rsidRPr="0069512F">
        <w:rPr>
          <w:sz w:val="18"/>
        </w:rPr>
        <w:t>Site</w:t>
      </w:r>
      <w:r w:rsidRPr="0069512F">
        <w:rPr>
          <w:spacing w:val="-13"/>
          <w:sz w:val="18"/>
        </w:rPr>
        <w:t xml:space="preserve"> </w:t>
      </w:r>
      <w:r w:rsidRPr="0069512F">
        <w:rPr>
          <w:sz w:val="18"/>
        </w:rPr>
        <w:t xml:space="preserve">Status: </w:t>
      </w:r>
      <w:r w:rsidRPr="0069512F">
        <w:rPr>
          <w:sz w:val="18"/>
          <w:u w:val="single"/>
        </w:rPr>
        <w:t xml:space="preserve"> </w:t>
      </w:r>
      <w:r w:rsidRPr="0069512F">
        <w:rPr>
          <w:sz w:val="18"/>
          <w:u w:val="single"/>
        </w:rPr>
        <w:tab/>
      </w:r>
    </w:p>
    <w:p w14:paraId="68494CC2" w14:textId="77777777" w:rsidR="00102379" w:rsidRPr="0069512F" w:rsidRDefault="00102379">
      <w:pPr>
        <w:pStyle w:val="BodyText"/>
        <w:spacing w:before="8"/>
        <w:rPr>
          <w:sz w:val="10"/>
        </w:rPr>
      </w:pPr>
    </w:p>
    <w:p w14:paraId="68494CC3" w14:textId="77777777" w:rsidR="00102379" w:rsidRPr="0069512F" w:rsidRDefault="00000000">
      <w:pPr>
        <w:tabs>
          <w:tab w:val="left" w:pos="1626"/>
          <w:tab w:val="left" w:pos="3450"/>
          <w:tab w:val="left" w:pos="9563"/>
        </w:tabs>
        <w:spacing w:before="92"/>
        <w:ind w:left="240"/>
        <w:rPr>
          <w:sz w:val="18"/>
        </w:rPr>
      </w:pPr>
      <w:r w:rsidRPr="0069512F">
        <w:rPr>
          <w:sz w:val="18"/>
        </w:rPr>
        <w:t>Date:</w:t>
      </w:r>
      <w:r w:rsidRPr="0069512F">
        <w:rPr>
          <w:sz w:val="18"/>
          <w:u w:val="single"/>
        </w:rPr>
        <w:t xml:space="preserve"> </w:t>
      </w:r>
      <w:r w:rsidRPr="0069512F">
        <w:rPr>
          <w:sz w:val="18"/>
          <w:u w:val="single"/>
        </w:rPr>
        <w:tab/>
      </w:r>
      <w:r w:rsidRPr="0069512F">
        <w:rPr>
          <w:spacing w:val="-3"/>
          <w:sz w:val="18"/>
        </w:rPr>
        <w:t>Time:</w:t>
      </w:r>
      <w:r w:rsidRPr="0069512F">
        <w:rPr>
          <w:spacing w:val="-3"/>
          <w:sz w:val="18"/>
          <w:u w:val="single"/>
        </w:rPr>
        <w:t xml:space="preserve"> </w:t>
      </w:r>
      <w:r w:rsidRPr="0069512F">
        <w:rPr>
          <w:spacing w:val="-3"/>
          <w:sz w:val="18"/>
          <w:u w:val="single"/>
        </w:rPr>
        <w:tab/>
      </w:r>
      <w:r w:rsidRPr="0069512F">
        <w:rPr>
          <w:sz w:val="18"/>
        </w:rPr>
        <w:t>Site</w:t>
      </w:r>
      <w:r w:rsidRPr="0069512F">
        <w:rPr>
          <w:spacing w:val="-8"/>
          <w:sz w:val="18"/>
        </w:rPr>
        <w:t xml:space="preserve"> </w:t>
      </w:r>
      <w:r w:rsidRPr="0069512F">
        <w:rPr>
          <w:sz w:val="18"/>
        </w:rPr>
        <w:t>conditions:</w:t>
      </w:r>
      <w:r w:rsidRPr="0069512F">
        <w:rPr>
          <w:spacing w:val="-21"/>
          <w:sz w:val="18"/>
        </w:rPr>
        <w:t xml:space="preserve"> </w:t>
      </w:r>
      <w:r w:rsidRPr="0069512F">
        <w:rPr>
          <w:sz w:val="18"/>
          <w:u w:val="single"/>
        </w:rPr>
        <w:t xml:space="preserve"> </w:t>
      </w:r>
      <w:r w:rsidRPr="0069512F">
        <w:rPr>
          <w:sz w:val="18"/>
          <w:u w:val="single"/>
        </w:rPr>
        <w:tab/>
      </w:r>
    </w:p>
    <w:p w14:paraId="68494CC4" w14:textId="77777777" w:rsidR="00102379" w:rsidRPr="0069512F" w:rsidRDefault="00102379">
      <w:pPr>
        <w:pStyle w:val="BodyText"/>
      </w:pPr>
    </w:p>
    <w:p w14:paraId="68494CC5" w14:textId="77777777" w:rsidR="00102379" w:rsidRPr="0069512F" w:rsidRDefault="00102379">
      <w:pPr>
        <w:pStyle w:val="BodyText"/>
        <w:spacing w:before="6"/>
        <w:rPr>
          <w:sz w:val="29"/>
        </w:rPr>
      </w:pPr>
    </w:p>
    <w:p w14:paraId="68494CC6" w14:textId="77777777" w:rsidR="00102379" w:rsidRPr="0069512F" w:rsidRDefault="00000000">
      <w:pPr>
        <w:spacing w:before="92" w:after="5"/>
        <w:ind w:left="240"/>
        <w:rPr>
          <w:i/>
          <w:sz w:val="18"/>
        </w:rPr>
      </w:pPr>
      <w:r w:rsidRPr="0069512F">
        <w:rPr>
          <w:i/>
          <w:sz w:val="18"/>
        </w:rPr>
        <w:t>Inspection Frequency Key: A=annual; M=monthly; S=after major storms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12"/>
        <w:gridCol w:w="629"/>
        <w:gridCol w:w="1099"/>
        <w:gridCol w:w="3528"/>
      </w:tblGrid>
      <w:tr w:rsidR="00102379" w:rsidRPr="0069512F" w14:paraId="68494CD0" w14:textId="77777777" w:rsidTr="00F23345">
        <w:trPr>
          <w:trHeight w:val="1564"/>
        </w:trPr>
        <w:tc>
          <w:tcPr>
            <w:tcW w:w="3708" w:type="dxa"/>
            <w:tcBorders>
              <w:bottom w:val="single" w:sz="6" w:space="0" w:color="auto"/>
            </w:tcBorders>
            <w:shd w:val="clear" w:color="auto" w:fill="E2E2E2"/>
          </w:tcPr>
          <w:p w14:paraId="68494CC7" w14:textId="77777777" w:rsidR="00102379" w:rsidRPr="0069512F" w:rsidRDefault="00102379">
            <w:pPr>
              <w:pStyle w:val="TableParagraph"/>
              <w:rPr>
                <w:i/>
              </w:rPr>
            </w:pPr>
          </w:p>
          <w:p w14:paraId="68494CC8" w14:textId="77777777" w:rsidR="00102379" w:rsidRPr="0069512F" w:rsidRDefault="00102379">
            <w:pPr>
              <w:pStyle w:val="TableParagraph"/>
              <w:rPr>
                <w:i/>
              </w:rPr>
            </w:pPr>
          </w:p>
          <w:p w14:paraId="68494CC9" w14:textId="77777777" w:rsidR="00102379" w:rsidRPr="0069512F" w:rsidRDefault="00000000">
            <w:pPr>
              <w:pStyle w:val="TableParagraph"/>
              <w:spacing w:before="153"/>
              <w:ind w:left="110"/>
              <w:rPr>
                <w:sz w:val="20"/>
              </w:rPr>
            </w:pPr>
            <w:r w:rsidRPr="0069512F">
              <w:rPr>
                <w:sz w:val="20"/>
              </w:rPr>
              <w:t>Inspection Items</w:t>
            </w:r>
          </w:p>
        </w:tc>
        <w:tc>
          <w:tcPr>
            <w:tcW w:w="612" w:type="dxa"/>
            <w:tcBorders>
              <w:bottom w:val="single" w:sz="6" w:space="0" w:color="auto"/>
              <w:right w:val="nil"/>
            </w:tcBorders>
            <w:shd w:val="clear" w:color="auto" w:fill="E2E2E2"/>
            <w:textDirection w:val="btLr"/>
          </w:tcPr>
          <w:p w14:paraId="68494CCA" w14:textId="77777777" w:rsidR="00102379" w:rsidRPr="0069512F" w:rsidRDefault="00000000">
            <w:pPr>
              <w:pStyle w:val="TableParagraph"/>
              <w:spacing w:before="103" w:line="240" w:lineRule="atLeast"/>
              <w:ind w:left="108" w:right="602"/>
              <w:rPr>
                <w:sz w:val="20"/>
              </w:rPr>
            </w:pPr>
            <w:r w:rsidRPr="0069512F">
              <w:rPr>
                <w:sz w:val="20"/>
              </w:rPr>
              <w:t xml:space="preserve">Inspection </w:t>
            </w:r>
            <w:r w:rsidRPr="0069512F">
              <w:rPr>
                <w:w w:val="95"/>
                <w:sz w:val="20"/>
              </w:rPr>
              <w:t>Frequency</w:t>
            </w:r>
          </w:p>
        </w:tc>
        <w:tc>
          <w:tcPr>
            <w:tcW w:w="629" w:type="dxa"/>
            <w:tcBorders>
              <w:left w:val="nil"/>
              <w:bottom w:val="single" w:sz="6" w:space="0" w:color="auto"/>
              <w:right w:val="nil"/>
            </w:tcBorders>
            <w:shd w:val="clear" w:color="auto" w:fill="E2E2E2"/>
            <w:textDirection w:val="btLr"/>
          </w:tcPr>
          <w:p w14:paraId="68494CCB" w14:textId="77777777" w:rsidR="00102379" w:rsidRPr="0069512F" w:rsidRDefault="00000000">
            <w:pPr>
              <w:pStyle w:val="TableParagraph"/>
              <w:spacing w:before="129" w:line="240" w:lineRule="atLeast"/>
              <w:ind w:left="108" w:right="623"/>
              <w:rPr>
                <w:sz w:val="20"/>
              </w:rPr>
            </w:pPr>
            <w:r w:rsidRPr="0069512F">
              <w:rPr>
                <w:w w:val="95"/>
                <w:sz w:val="20"/>
              </w:rPr>
              <w:t xml:space="preserve">Inspected? </w:t>
            </w:r>
            <w:r w:rsidRPr="0069512F">
              <w:rPr>
                <w:sz w:val="20"/>
              </w:rPr>
              <w:t>(Yes/No)</w:t>
            </w:r>
          </w:p>
        </w:tc>
        <w:tc>
          <w:tcPr>
            <w:tcW w:w="1099" w:type="dxa"/>
            <w:tcBorders>
              <w:left w:val="nil"/>
              <w:bottom w:val="single" w:sz="6" w:space="0" w:color="auto"/>
            </w:tcBorders>
            <w:shd w:val="clear" w:color="auto" w:fill="E2E2E2"/>
            <w:textDirection w:val="btLr"/>
          </w:tcPr>
          <w:p w14:paraId="68494CCC" w14:textId="77777777" w:rsidR="00102379" w:rsidRPr="0069512F" w:rsidRDefault="00000000">
            <w:pPr>
              <w:pStyle w:val="TableParagraph"/>
              <w:spacing w:before="139" w:line="256" w:lineRule="auto"/>
              <w:ind w:left="108" w:right="454"/>
              <w:rPr>
                <w:sz w:val="20"/>
              </w:rPr>
            </w:pPr>
            <w:r w:rsidRPr="0069512F">
              <w:rPr>
                <w:w w:val="95"/>
                <w:sz w:val="20"/>
              </w:rPr>
              <w:t xml:space="preserve">Maintenance </w:t>
            </w:r>
            <w:r w:rsidRPr="0069512F">
              <w:rPr>
                <w:sz w:val="20"/>
              </w:rPr>
              <w:t>Needed? (Yes/No)</w:t>
            </w:r>
          </w:p>
        </w:tc>
        <w:tc>
          <w:tcPr>
            <w:tcW w:w="3528" w:type="dxa"/>
            <w:tcBorders>
              <w:bottom w:val="single" w:sz="6" w:space="0" w:color="auto"/>
            </w:tcBorders>
            <w:shd w:val="clear" w:color="auto" w:fill="E2E2E2"/>
          </w:tcPr>
          <w:p w14:paraId="68494CCD" w14:textId="77777777" w:rsidR="00102379" w:rsidRPr="0069512F" w:rsidRDefault="00102379">
            <w:pPr>
              <w:pStyle w:val="TableParagraph"/>
              <w:rPr>
                <w:i/>
              </w:rPr>
            </w:pPr>
          </w:p>
          <w:p w14:paraId="68494CCE" w14:textId="77777777" w:rsidR="00102379" w:rsidRPr="0069512F" w:rsidRDefault="00102379">
            <w:pPr>
              <w:pStyle w:val="TableParagraph"/>
              <w:rPr>
                <w:i/>
              </w:rPr>
            </w:pPr>
          </w:p>
          <w:p w14:paraId="68494CCF" w14:textId="77777777" w:rsidR="00102379" w:rsidRPr="0069512F" w:rsidRDefault="00000000">
            <w:pPr>
              <w:pStyle w:val="TableParagraph"/>
              <w:spacing w:before="153"/>
              <w:ind w:left="107"/>
              <w:rPr>
                <w:sz w:val="20"/>
              </w:rPr>
            </w:pPr>
            <w:r w:rsidRPr="0069512F">
              <w:rPr>
                <w:sz w:val="20"/>
              </w:rPr>
              <w:t>Comments/Description</w:t>
            </w:r>
          </w:p>
        </w:tc>
      </w:tr>
      <w:tr w:rsidR="00102379" w:rsidRPr="0069512F" w14:paraId="68494CD2" w14:textId="77777777" w:rsidTr="00F23345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D1" w14:textId="77777777" w:rsidR="00102379" w:rsidRPr="0069512F" w:rsidRDefault="0000000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 w:rsidRPr="0069512F">
              <w:rPr>
                <w:b/>
                <w:sz w:val="20"/>
              </w:rPr>
              <w:t>Debris Removal</w:t>
            </w:r>
          </w:p>
        </w:tc>
      </w:tr>
      <w:tr w:rsidR="00102379" w:rsidRPr="0069512F" w14:paraId="68494CD8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D3" w14:textId="77777777" w:rsidR="00102379" w:rsidRPr="0069512F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Trench surface clear of debris?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CD4" w14:textId="77777777" w:rsidR="00102379" w:rsidRPr="0069512F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D5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D6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D7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CDE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D9" w14:textId="77777777" w:rsidR="00102379" w:rsidRPr="0069512F" w:rsidRDefault="00000000">
            <w:pPr>
              <w:pStyle w:val="TableParagraph"/>
              <w:spacing w:before="18" w:line="218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Contributing area free of debris?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CDA" w14:textId="77777777" w:rsidR="00102379" w:rsidRPr="0069512F" w:rsidRDefault="00000000">
            <w:pPr>
              <w:pStyle w:val="TableParagraph"/>
              <w:spacing w:before="8" w:line="228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DB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DC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DD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CE4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DF" w14:textId="77777777" w:rsidR="00102379" w:rsidRPr="0069512F" w:rsidRDefault="00000000">
            <w:pPr>
              <w:pStyle w:val="TableParagraph"/>
              <w:spacing w:before="18" w:line="218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Inlets/Inflow pipes free of debris?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CE0" w14:textId="77777777" w:rsidR="00102379" w:rsidRPr="0069512F" w:rsidRDefault="00000000">
            <w:pPr>
              <w:pStyle w:val="TableParagraph"/>
              <w:spacing w:before="8" w:line="228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E1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E2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E3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CEA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E5" w14:textId="77777777" w:rsidR="00102379" w:rsidRPr="0069512F" w:rsidRDefault="00000000">
            <w:pPr>
              <w:pStyle w:val="TableParagraph"/>
              <w:spacing w:before="18" w:line="218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Overflow spillway clear of debris?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CE6" w14:textId="77777777" w:rsidR="00102379" w:rsidRPr="0069512F" w:rsidRDefault="00000000">
            <w:pPr>
              <w:pStyle w:val="TableParagraph"/>
              <w:spacing w:before="8" w:line="228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E7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E8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E9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CEC" w14:textId="77777777" w:rsidTr="00F23345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EB" w14:textId="77777777" w:rsidR="00102379" w:rsidRPr="0069512F" w:rsidRDefault="00000000">
            <w:pPr>
              <w:pStyle w:val="TableParagraph"/>
              <w:spacing w:before="23" w:line="213" w:lineRule="exact"/>
              <w:ind w:left="110"/>
              <w:rPr>
                <w:b/>
                <w:sz w:val="20"/>
              </w:rPr>
            </w:pPr>
            <w:r w:rsidRPr="0069512F">
              <w:rPr>
                <w:b/>
                <w:sz w:val="20"/>
              </w:rPr>
              <w:t>Vegetation</w:t>
            </w:r>
          </w:p>
        </w:tc>
      </w:tr>
      <w:tr w:rsidR="00102379" w:rsidRPr="0069512F" w14:paraId="68494CF2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ED" w14:textId="77777777" w:rsidR="00102379" w:rsidRPr="0069512F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Mowing done when necessary?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CEE" w14:textId="77777777" w:rsidR="00102379" w:rsidRPr="0069512F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EF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F0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F1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CF8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F3" w14:textId="77777777" w:rsidR="00102379" w:rsidRPr="0069512F" w:rsidRDefault="00000000">
            <w:pPr>
              <w:pStyle w:val="TableParagraph"/>
              <w:spacing w:before="18" w:line="218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Unauthorized or inappropriate plantings?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CF4" w14:textId="77777777" w:rsidR="00102379" w:rsidRPr="0069512F" w:rsidRDefault="00000000">
            <w:pPr>
              <w:pStyle w:val="TableParagraph"/>
              <w:spacing w:before="8" w:line="228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F5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F6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F7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CFE" w14:textId="77777777" w:rsidTr="00F23345">
        <w:trPr>
          <w:trHeight w:val="25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F9" w14:textId="77777777" w:rsidR="00102379" w:rsidRPr="0069512F" w:rsidRDefault="00000000">
            <w:pPr>
              <w:pStyle w:val="TableParagraph"/>
              <w:spacing w:before="18" w:line="216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Fertilized per specification?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CFA" w14:textId="77777777" w:rsidR="00102379" w:rsidRPr="0069512F" w:rsidRDefault="00000000">
            <w:pPr>
              <w:pStyle w:val="TableParagraph"/>
              <w:spacing w:before="8" w:line="225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FB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FC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FD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04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CFF" w14:textId="77777777" w:rsidR="00102379" w:rsidRPr="0069512F" w:rsidRDefault="00000000">
            <w:pPr>
              <w:pStyle w:val="TableParagraph"/>
              <w:spacing w:before="20" w:line="216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Evidence of erosion?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00" w14:textId="77777777" w:rsidR="00102379" w:rsidRPr="0069512F" w:rsidRDefault="00000000">
            <w:pPr>
              <w:pStyle w:val="TableParagraph"/>
              <w:spacing w:before="11" w:line="225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01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02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03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0A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05" w14:textId="77777777" w:rsidR="00102379" w:rsidRPr="0069512F" w:rsidRDefault="00000000">
            <w:pPr>
              <w:pStyle w:val="TableParagraph"/>
              <w:spacing w:before="20" w:line="216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Contributing drainage area stabilized?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06" w14:textId="77777777" w:rsidR="00102379" w:rsidRPr="0069512F" w:rsidRDefault="00000000">
            <w:pPr>
              <w:pStyle w:val="TableParagraph"/>
              <w:spacing w:before="11" w:line="225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07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08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09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10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0B" w14:textId="77777777" w:rsidR="00102379" w:rsidRPr="0069512F" w:rsidRDefault="00000000">
            <w:pPr>
              <w:pStyle w:val="TableParagraph"/>
              <w:spacing w:before="20" w:line="216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Trees growing in the trench?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0C" w14:textId="77777777" w:rsidR="00102379" w:rsidRPr="0069512F" w:rsidRDefault="00000000">
            <w:pPr>
              <w:pStyle w:val="TableParagraph"/>
              <w:spacing w:before="11" w:line="225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0D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0E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0F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12" w14:textId="77777777" w:rsidTr="00F23345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11" w14:textId="77777777" w:rsidR="00102379" w:rsidRPr="0069512F" w:rsidRDefault="00000000">
            <w:pPr>
              <w:pStyle w:val="TableParagraph"/>
              <w:spacing w:before="25" w:line="211" w:lineRule="exact"/>
              <w:ind w:left="110"/>
              <w:rPr>
                <w:b/>
                <w:sz w:val="20"/>
              </w:rPr>
            </w:pPr>
            <w:r w:rsidRPr="0069512F">
              <w:rPr>
                <w:b/>
                <w:sz w:val="20"/>
              </w:rPr>
              <w:t>Dewatering</w:t>
            </w:r>
          </w:p>
        </w:tc>
      </w:tr>
      <w:tr w:rsidR="00102379" w:rsidRPr="0069512F" w14:paraId="68494D18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13" w14:textId="77777777" w:rsidR="00102379" w:rsidRPr="0069512F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Trench dewaters between storms?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14" w14:textId="77777777" w:rsidR="00102379" w:rsidRPr="0069512F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15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16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17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1A" w14:textId="77777777" w:rsidTr="00F23345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19" w14:textId="77777777" w:rsidR="00102379" w:rsidRPr="0069512F" w:rsidRDefault="00000000">
            <w:pPr>
              <w:pStyle w:val="TableParagraph"/>
              <w:spacing w:before="25" w:line="211" w:lineRule="exact"/>
              <w:ind w:left="110"/>
              <w:rPr>
                <w:b/>
                <w:sz w:val="20"/>
              </w:rPr>
            </w:pPr>
            <w:r w:rsidRPr="0069512F">
              <w:rPr>
                <w:b/>
                <w:sz w:val="20"/>
              </w:rPr>
              <w:t>Sediment traps, forebays, or pretreatment swales</w:t>
            </w:r>
          </w:p>
        </w:tc>
      </w:tr>
      <w:tr w:rsidR="00102379" w:rsidRPr="0069512F" w14:paraId="68494D20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1B" w14:textId="77777777" w:rsidR="00102379" w:rsidRPr="0069512F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Adequately trapping sediment?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1C" w14:textId="77777777" w:rsidR="00102379" w:rsidRPr="0069512F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1D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1E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1F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26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21" w14:textId="77777777" w:rsidR="00102379" w:rsidRPr="0069512F" w:rsidRDefault="00000000">
            <w:pPr>
              <w:pStyle w:val="TableParagraph"/>
              <w:spacing w:before="18" w:line="218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Structural damage?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22" w14:textId="77777777" w:rsidR="00102379" w:rsidRPr="0069512F" w:rsidRDefault="00000000">
            <w:pPr>
              <w:pStyle w:val="TableParagraph"/>
              <w:spacing w:before="8" w:line="228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23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24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25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2C" w14:textId="77777777" w:rsidTr="00F23345">
        <w:trPr>
          <w:trHeight w:val="46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27" w14:textId="77777777" w:rsidR="00102379" w:rsidRPr="0069512F" w:rsidRDefault="00000000">
            <w:pPr>
              <w:pStyle w:val="TableParagraph"/>
              <w:spacing w:before="15" w:line="230" w:lineRule="atLeast"/>
              <w:ind w:left="110" w:right="636"/>
              <w:rPr>
                <w:sz w:val="20"/>
              </w:rPr>
            </w:pPr>
            <w:r w:rsidRPr="0069512F">
              <w:rPr>
                <w:sz w:val="20"/>
              </w:rPr>
              <w:t>Greater than 50% of original storage volume remaining?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28" w14:textId="77777777" w:rsidR="00102379" w:rsidRPr="0069512F" w:rsidRDefault="00000000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29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2A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2B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2E" w14:textId="77777777" w:rsidTr="00F23345">
        <w:trPr>
          <w:trHeight w:val="24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2D" w14:textId="77777777" w:rsidR="00102379" w:rsidRPr="0069512F" w:rsidRDefault="00000000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 w:rsidRPr="0069512F">
              <w:rPr>
                <w:b/>
                <w:sz w:val="20"/>
              </w:rPr>
              <w:t>Sediment removal of trench</w:t>
            </w:r>
          </w:p>
        </w:tc>
      </w:tr>
      <w:tr w:rsidR="00102379" w:rsidRPr="0069512F" w14:paraId="68494D34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2F" w14:textId="77777777" w:rsidR="00102379" w:rsidRPr="0069512F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Any evidence of sedimentation in trench?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30" w14:textId="77777777" w:rsidR="00102379" w:rsidRPr="0069512F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31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32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33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3A" w14:textId="77777777" w:rsidTr="00F23345">
        <w:trPr>
          <w:trHeight w:val="46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35" w14:textId="77777777" w:rsidR="00102379" w:rsidRPr="0069512F" w:rsidRDefault="00000000">
            <w:pPr>
              <w:pStyle w:val="TableParagraph"/>
              <w:spacing w:before="15" w:line="230" w:lineRule="atLeast"/>
              <w:ind w:left="110" w:right="75"/>
              <w:rPr>
                <w:sz w:val="20"/>
              </w:rPr>
            </w:pPr>
            <w:r w:rsidRPr="0069512F">
              <w:rPr>
                <w:sz w:val="20"/>
              </w:rPr>
              <w:t>Are pea gravel/topsoil and top surface filter fabric functioning properly?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36" w14:textId="77777777" w:rsidR="00102379" w:rsidRPr="0069512F" w:rsidRDefault="00000000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37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38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39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41" w14:textId="77777777" w:rsidTr="00F23345">
        <w:trPr>
          <w:trHeight w:val="45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3B" w14:textId="77777777" w:rsidR="00102379" w:rsidRPr="0069512F" w:rsidRDefault="000000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Does sediment accumulation currently</w:t>
            </w:r>
          </w:p>
          <w:p w14:paraId="68494D3C" w14:textId="77777777" w:rsidR="00102379" w:rsidRPr="0069512F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require removal?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3D" w14:textId="77777777" w:rsidR="00102379" w:rsidRPr="0069512F" w:rsidRDefault="00000000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3E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3F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40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</w:tbl>
    <w:p w14:paraId="68494D42" w14:textId="77777777" w:rsidR="00102379" w:rsidRPr="0069512F" w:rsidRDefault="00102379">
      <w:pPr>
        <w:rPr>
          <w:sz w:val="18"/>
        </w:rPr>
        <w:sectPr w:rsidR="00102379" w:rsidRPr="0069512F" w:rsidSect="00B90AB5">
          <w:headerReference w:type="default" r:id="rId6"/>
          <w:type w:val="continuous"/>
          <w:pgSz w:w="12240" w:h="15840"/>
          <w:pgMar w:top="1560" w:right="1220" w:bottom="280" w:left="1200" w:header="288" w:footer="720" w:gutter="0"/>
          <w:cols w:space="720"/>
          <w:docGrid w:linePitch="299"/>
        </w:sectPr>
      </w:pPr>
    </w:p>
    <w:p w14:paraId="68494D43" w14:textId="77777777" w:rsidR="00102379" w:rsidRPr="0069512F" w:rsidRDefault="00102379">
      <w:pPr>
        <w:pStyle w:val="BodyText"/>
        <w:rPr>
          <w:i/>
        </w:rPr>
      </w:pPr>
    </w:p>
    <w:p w14:paraId="68494D44" w14:textId="77777777" w:rsidR="00102379" w:rsidRPr="0069512F" w:rsidRDefault="00102379">
      <w:pPr>
        <w:pStyle w:val="BodyText"/>
        <w:spacing w:before="5"/>
        <w:rPr>
          <w:i/>
          <w:sz w:val="1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12"/>
        <w:gridCol w:w="629"/>
        <w:gridCol w:w="1099"/>
        <w:gridCol w:w="3528"/>
      </w:tblGrid>
      <w:tr w:rsidR="00102379" w:rsidRPr="0069512F" w14:paraId="68494D4E" w14:textId="77777777" w:rsidTr="00F23345">
        <w:trPr>
          <w:trHeight w:val="1564"/>
        </w:trPr>
        <w:tc>
          <w:tcPr>
            <w:tcW w:w="3708" w:type="dxa"/>
            <w:tcBorders>
              <w:bottom w:val="single" w:sz="6" w:space="0" w:color="auto"/>
            </w:tcBorders>
            <w:shd w:val="clear" w:color="auto" w:fill="E2E2E2"/>
          </w:tcPr>
          <w:p w14:paraId="68494D45" w14:textId="77777777" w:rsidR="00102379" w:rsidRPr="0069512F" w:rsidRDefault="00102379">
            <w:pPr>
              <w:pStyle w:val="TableParagraph"/>
              <w:rPr>
                <w:i/>
              </w:rPr>
            </w:pPr>
          </w:p>
          <w:p w14:paraId="68494D46" w14:textId="77777777" w:rsidR="00102379" w:rsidRPr="0069512F" w:rsidRDefault="00102379">
            <w:pPr>
              <w:pStyle w:val="TableParagraph"/>
              <w:rPr>
                <w:i/>
              </w:rPr>
            </w:pPr>
          </w:p>
          <w:p w14:paraId="68494D47" w14:textId="77777777" w:rsidR="00102379" w:rsidRPr="0069512F" w:rsidRDefault="00000000">
            <w:pPr>
              <w:pStyle w:val="TableParagraph"/>
              <w:spacing w:before="153"/>
              <w:ind w:left="110"/>
              <w:rPr>
                <w:sz w:val="20"/>
              </w:rPr>
            </w:pPr>
            <w:r w:rsidRPr="0069512F">
              <w:rPr>
                <w:sz w:val="20"/>
              </w:rPr>
              <w:t>Inspection Items</w:t>
            </w:r>
          </w:p>
        </w:tc>
        <w:tc>
          <w:tcPr>
            <w:tcW w:w="612" w:type="dxa"/>
            <w:tcBorders>
              <w:bottom w:val="single" w:sz="6" w:space="0" w:color="auto"/>
              <w:right w:val="nil"/>
            </w:tcBorders>
            <w:shd w:val="clear" w:color="auto" w:fill="E2E2E2"/>
            <w:textDirection w:val="btLr"/>
          </w:tcPr>
          <w:p w14:paraId="68494D48" w14:textId="77777777" w:rsidR="00102379" w:rsidRPr="0069512F" w:rsidRDefault="00000000">
            <w:pPr>
              <w:pStyle w:val="TableParagraph"/>
              <w:spacing w:before="103" w:line="240" w:lineRule="atLeast"/>
              <w:ind w:left="108" w:right="602"/>
              <w:rPr>
                <w:sz w:val="20"/>
              </w:rPr>
            </w:pPr>
            <w:r w:rsidRPr="0069512F">
              <w:rPr>
                <w:sz w:val="20"/>
              </w:rPr>
              <w:t xml:space="preserve">Inspection </w:t>
            </w:r>
            <w:r w:rsidRPr="0069512F">
              <w:rPr>
                <w:w w:val="95"/>
                <w:sz w:val="20"/>
              </w:rPr>
              <w:t>Frequency</w:t>
            </w:r>
          </w:p>
        </w:tc>
        <w:tc>
          <w:tcPr>
            <w:tcW w:w="629" w:type="dxa"/>
            <w:tcBorders>
              <w:left w:val="nil"/>
              <w:bottom w:val="single" w:sz="6" w:space="0" w:color="auto"/>
              <w:right w:val="nil"/>
            </w:tcBorders>
            <w:shd w:val="clear" w:color="auto" w:fill="E2E2E2"/>
            <w:textDirection w:val="btLr"/>
          </w:tcPr>
          <w:p w14:paraId="68494D49" w14:textId="77777777" w:rsidR="00102379" w:rsidRPr="0069512F" w:rsidRDefault="00000000">
            <w:pPr>
              <w:pStyle w:val="TableParagraph"/>
              <w:spacing w:before="129" w:line="240" w:lineRule="atLeast"/>
              <w:ind w:left="108" w:right="623"/>
              <w:rPr>
                <w:sz w:val="20"/>
              </w:rPr>
            </w:pPr>
            <w:r w:rsidRPr="0069512F">
              <w:rPr>
                <w:w w:val="95"/>
                <w:sz w:val="20"/>
              </w:rPr>
              <w:t xml:space="preserve">Inspected? </w:t>
            </w:r>
            <w:r w:rsidRPr="0069512F">
              <w:rPr>
                <w:sz w:val="20"/>
              </w:rPr>
              <w:t>(Yes/No)</w:t>
            </w:r>
          </w:p>
        </w:tc>
        <w:tc>
          <w:tcPr>
            <w:tcW w:w="1099" w:type="dxa"/>
            <w:tcBorders>
              <w:left w:val="nil"/>
              <w:bottom w:val="single" w:sz="6" w:space="0" w:color="auto"/>
            </w:tcBorders>
            <w:shd w:val="clear" w:color="auto" w:fill="E2E2E2"/>
            <w:textDirection w:val="btLr"/>
          </w:tcPr>
          <w:p w14:paraId="68494D4A" w14:textId="77777777" w:rsidR="00102379" w:rsidRPr="0069512F" w:rsidRDefault="00000000">
            <w:pPr>
              <w:pStyle w:val="TableParagraph"/>
              <w:spacing w:before="139" w:line="256" w:lineRule="auto"/>
              <w:ind w:left="108" w:right="454"/>
              <w:rPr>
                <w:sz w:val="20"/>
              </w:rPr>
            </w:pPr>
            <w:r w:rsidRPr="0069512F">
              <w:rPr>
                <w:w w:val="95"/>
                <w:sz w:val="20"/>
              </w:rPr>
              <w:t xml:space="preserve">Maintenance </w:t>
            </w:r>
            <w:r w:rsidRPr="0069512F">
              <w:rPr>
                <w:sz w:val="20"/>
              </w:rPr>
              <w:t>Needed? (Yes/No)</w:t>
            </w:r>
          </w:p>
        </w:tc>
        <w:tc>
          <w:tcPr>
            <w:tcW w:w="3528" w:type="dxa"/>
            <w:tcBorders>
              <w:bottom w:val="single" w:sz="6" w:space="0" w:color="auto"/>
            </w:tcBorders>
            <w:shd w:val="clear" w:color="auto" w:fill="E2E2E2"/>
          </w:tcPr>
          <w:p w14:paraId="68494D4B" w14:textId="77777777" w:rsidR="00102379" w:rsidRPr="0069512F" w:rsidRDefault="00102379">
            <w:pPr>
              <w:pStyle w:val="TableParagraph"/>
              <w:rPr>
                <w:i/>
              </w:rPr>
            </w:pPr>
          </w:p>
          <w:p w14:paraId="68494D4C" w14:textId="77777777" w:rsidR="00102379" w:rsidRPr="0069512F" w:rsidRDefault="00102379">
            <w:pPr>
              <w:pStyle w:val="TableParagraph"/>
              <w:rPr>
                <w:i/>
              </w:rPr>
            </w:pPr>
          </w:p>
          <w:p w14:paraId="68494D4D" w14:textId="77777777" w:rsidR="00102379" w:rsidRPr="0069512F" w:rsidRDefault="00000000">
            <w:pPr>
              <w:pStyle w:val="TableParagraph"/>
              <w:spacing w:before="153"/>
              <w:ind w:left="107"/>
              <w:rPr>
                <w:sz w:val="20"/>
              </w:rPr>
            </w:pPr>
            <w:r w:rsidRPr="0069512F">
              <w:rPr>
                <w:sz w:val="20"/>
              </w:rPr>
              <w:t>Comments/Description</w:t>
            </w:r>
          </w:p>
        </w:tc>
      </w:tr>
      <w:tr w:rsidR="00102379" w:rsidRPr="0069512F" w14:paraId="68494D50" w14:textId="77777777" w:rsidTr="00F23345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4F" w14:textId="77777777" w:rsidR="00102379" w:rsidRPr="0069512F" w:rsidRDefault="0000000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 w:rsidRPr="0069512F">
              <w:rPr>
                <w:b/>
                <w:sz w:val="20"/>
              </w:rPr>
              <w:t>Inlets</w:t>
            </w:r>
          </w:p>
        </w:tc>
      </w:tr>
      <w:tr w:rsidR="00102379" w:rsidRPr="0069512F" w14:paraId="68494D56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51" w14:textId="77777777" w:rsidR="00102379" w:rsidRPr="0069512F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Good condition (no need for repair)?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52" w14:textId="77777777" w:rsidR="00102379" w:rsidRPr="0069512F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53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54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55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5C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57" w14:textId="77777777" w:rsidR="00102379" w:rsidRPr="0069512F" w:rsidRDefault="00000000">
            <w:pPr>
              <w:pStyle w:val="TableParagraph"/>
              <w:spacing w:before="18" w:line="218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Evidence of erosion?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58" w14:textId="77777777" w:rsidR="00102379" w:rsidRPr="0069512F" w:rsidRDefault="00000000">
            <w:pPr>
              <w:pStyle w:val="TableParagraph"/>
              <w:spacing w:before="8" w:line="228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59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5A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5B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5E" w14:textId="77777777" w:rsidTr="00F23345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5D" w14:textId="77777777" w:rsidR="00102379" w:rsidRPr="0069512F" w:rsidRDefault="00000000">
            <w:pPr>
              <w:pStyle w:val="TableParagraph"/>
              <w:spacing w:before="23" w:line="213" w:lineRule="exact"/>
              <w:ind w:left="110"/>
              <w:rPr>
                <w:b/>
                <w:sz w:val="20"/>
              </w:rPr>
            </w:pPr>
            <w:r w:rsidRPr="0069512F">
              <w:rPr>
                <w:b/>
                <w:sz w:val="20"/>
              </w:rPr>
              <w:t>Outlets/overflow spillway</w:t>
            </w:r>
          </w:p>
        </w:tc>
      </w:tr>
      <w:tr w:rsidR="00102379" w:rsidRPr="0069512F" w14:paraId="68494D64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5F" w14:textId="77777777" w:rsidR="00102379" w:rsidRPr="0069512F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Good condition (no need for repair)?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60" w14:textId="77777777" w:rsidR="00102379" w:rsidRPr="0069512F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61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62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63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6A" w14:textId="77777777" w:rsidTr="00F23345">
        <w:trPr>
          <w:trHeight w:val="25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65" w14:textId="77777777" w:rsidR="00102379" w:rsidRPr="0069512F" w:rsidRDefault="00000000">
            <w:pPr>
              <w:pStyle w:val="TableParagraph"/>
              <w:spacing w:before="18" w:line="216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Evidence of erosion?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66" w14:textId="77777777" w:rsidR="00102379" w:rsidRPr="0069512F" w:rsidRDefault="00000000">
            <w:pPr>
              <w:pStyle w:val="TableParagraph"/>
              <w:spacing w:before="8" w:line="225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67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68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69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6C" w14:textId="77777777" w:rsidTr="00F23345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6B" w14:textId="77777777" w:rsidR="00102379" w:rsidRPr="0069512F" w:rsidRDefault="00000000">
            <w:pPr>
              <w:pStyle w:val="TableParagraph"/>
              <w:spacing w:before="25" w:line="211" w:lineRule="exact"/>
              <w:ind w:left="110"/>
              <w:rPr>
                <w:b/>
                <w:sz w:val="20"/>
              </w:rPr>
            </w:pPr>
            <w:r w:rsidRPr="0069512F">
              <w:rPr>
                <w:b/>
                <w:sz w:val="20"/>
              </w:rPr>
              <w:t>Aggregate repairs</w:t>
            </w:r>
          </w:p>
        </w:tc>
      </w:tr>
      <w:tr w:rsidR="00102379" w:rsidRPr="0069512F" w14:paraId="68494D72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6D" w14:textId="77777777" w:rsidR="00102379" w:rsidRPr="0069512F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Surface of aggregate clean?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6E" w14:textId="77777777" w:rsidR="00102379" w:rsidRPr="0069512F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6F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70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71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78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73" w14:textId="77777777" w:rsidR="00102379" w:rsidRPr="0069512F" w:rsidRDefault="00000000">
            <w:pPr>
              <w:pStyle w:val="TableParagraph"/>
              <w:spacing w:before="20" w:line="216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Top layer of stone in need of replacement?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74" w14:textId="77777777" w:rsidR="00102379" w:rsidRPr="0069512F" w:rsidRDefault="00000000">
            <w:pPr>
              <w:pStyle w:val="TableParagraph"/>
              <w:spacing w:before="11" w:line="225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75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76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77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7E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79" w14:textId="77777777" w:rsidR="00102379" w:rsidRPr="0069512F" w:rsidRDefault="00000000">
            <w:pPr>
              <w:pStyle w:val="TableParagraph"/>
              <w:spacing w:before="20" w:line="216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Trench in need of rehabilitation?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7A" w14:textId="77777777" w:rsidR="00102379" w:rsidRPr="0069512F" w:rsidRDefault="00000000">
            <w:pPr>
              <w:pStyle w:val="TableParagraph"/>
              <w:spacing w:before="11" w:line="225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7B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7C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7D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80" w14:textId="77777777" w:rsidTr="00F23345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7F" w14:textId="77777777" w:rsidR="00102379" w:rsidRPr="0069512F" w:rsidRDefault="00000000">
            <w:pPr>
              <w:pStyle w:val="TableParagraph"/>
              <w:spacing w:before="25" w:line="211" w:lineRule="exact"/>
              <w:ind w:left="110"/>
              <w:rPr>
                <w:b/>
                <w:sz w:val="20"/>
              </w:rPr>
            </w:pPr>
            <w:r w:rsidRPr="0069512F">
              <w:rPr>
                <w:b/>
                <w:sz w:val="20"/>
              </w:rPr>
              <w:t>Observation wells</w:t>
            </w:r>
          </w:p>
        </w:tc>
      </w:tr>
      <w:tr w:rsidR="00102379" w:rsidRPr="0069512F" w14:paraId="68494D87" w14:textId="77777777" w:rsidTr="00F23345">
        <w:trPr>
          <w:trHeight w:val="46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81" w14:textId="77777777" w:rsidR="00102379" w:rsidRPr="0069512F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Evidence of clogging/failure to percolate?</w:t>
            </w:r>
          </w:p>
          <w:p w14:paraId="68494D82" w14:textId="77777777" w:rsidR="00102379" w:rsidRPr="0069512F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(Should percolate within 3 days.)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83" w14:textId="77777777" w:rsidR="00102379" w:rsidRPr="0069512F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84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85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86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8E" w14:textId="77777777" w:rsidTr="00F23345">
        <w:trPr>
          <w:trHeight w:val="46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88" w14:textId="77777777" w:rsidR="00102379" w:rsidRPr="0069512F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Has drawdown rate been measured at</w:t>
            </w:r>
          </w:p>
          <w:p w14:paraId="68494D89" w14:textId="77777777" w:rsidR="00102379" w:rsidRPr="0069512F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observation well and is well capped?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8A" w14:textId="77777777" w:rsidR="00102379" w:rsidRPr="0069512F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8B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8C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8D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90" w14:textId="77777777" w:rsidTr="00F23345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8F" w14:textId="77777777" w:rsidR="00102379" w:rsidRPr="0069512F" w:rsidRDefault="0000000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 w:rsidRPr="0069512F">
              <w:rPr>
                <w:b/>
                <w:sz w:val="20"/>
              </w:rPr>
              <w:t>Hazards</w:t>
            </w:r>
          </w:p>
        </w:tc>
      </w:tr>
      <w:tr w:rsidR="00102379" w:rsidRPr="0069512F" w14:paraId="68494D97" w14:textId="77777777" w:rsidTr="00F23345">
        <w:trPr>
          <w:trHeight w:val="46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91" w14:textId="77777777" w:rsidR="00102379" w:rsidRPr="0069512F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Have there been complaints from</w:t>
            </w:r>
          </w:p>
          <w:p w14:paraId="68494D92" w14:textId="77777777" w:rsidR="00102379" w:rsidRPr="0069512F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residents?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93" w14:textId="77777777" w:rsidR="00102379" w:rsidRPr="0069512F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94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95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96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  <w:tr w:rsidR="00102379" w:rsidRPr="0069512F" w14:paraId="68494D9D" w14:textId="77777777" w:rsidTr="00F23345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98" w14:textId="77777777" w:rsidR="00102379" w:rsidRPr="0069512F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69512F">
              <w:rPr>
                <w:sz w:val="20"/>
              </w:rPr>
              <w:t>Public hazards noted?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68494D99" w14:textId="77777777" w:rsidR="00102379" w:rsidRPr="0069512F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69512F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9A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9B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D9C" w14:textId="77777777" w:rsidR="00102379" w:rsidRPr="0069512F" w:rsidRDefault="00102379">
            <w:pPr>
              <w:pStyle w:val="TableParagraph"/>
              <w:rPr>
                <w:sz w:val="18"/>
              </w:rPr>
            </w:pPr>
          </w:p>
        </w:tc>
      </w:tr>
    </w:tbl>
    <w:p w14:paraId="68494D9E" w14:textId="77777777" w:rsidR="00102379" w:rsidRPr="0069512F" w:rsidRDefault="00102379">
      <w:pPr>
        <w:pStyle w:val="BodyText"/>
        <w:spacing w:before="2"/>
        <w:rPr>
          <w:i/>
          <w:sz w:val="13"/>
        </w:rPr>
      </w:pPr>
    </w:p>
    <w:p w14:paraId="68494D9F" w14:textId="77777777" w:rsidR="00102379" w:rsidRPr="0069512F" w:rsidRDefault="00000000">
      <w:pPr>
        <w:tabs>
          <w:tab w:val="left" w:pos="9597"/>
        </w:tabs>
        <w:spacing w:before="93"/>
        <w:ind w:left="240"/>
        <w:rPr>
          <w:sz w:val="18"/>
        </w:rPr>
      </w:pPr>
      <w:r w:rsidRPr="0069512F">
        <w:rPr>
          <w:sz w:val="18"/>
        </w:rPr>
        <w:t>Inspector</w:t>
      </w:r>
      <w:r w:rsidRPr="0069512F">
        <w:rPr>
          <w:spacing w:val="-14"/>
          <w:sz w:val="18"/>
        </w:rPr>
        <w:t xml:space="preserve"> </w:t>
      </w:r>
      <w:r w:rsidRPr="0069512F">
        <w:rPr>
          <w:sz w:val="18"/>
        </w:rPr>
        <w:t>Comments:</w:t>
      </w:r>
      <w:r w:rsidRPr="0069512F">
        <w:rPr>
          <w:sz w:val="18"/>
          <w:u w:val="single"/>
        </w:rPr>
        <w:t xml:space="preserve"> </w:t>
      </w:r>
      <w:r w:rsidRPr="0069512F">
        <w:rPr>
          <w:sz w:val="18"/>
          <w:u w:val="single"/>
        </w:rPr>
        <w:tab/>
      </w:r>
    </w:p>
    <w:p w14:paraId="68494DA0" w14:textId="77777777" w:rsidR="00102379" w:rsidRPr="0069512F" w:rsidRDefault="00000000">
      <w:pPr>
        <w:pStyle w:val="BodyText"/>
        <w:spacing w:before="4"/>
        <w:rPr>
          <w:sz w:val="24"/>
        </w:rPr>
      </w:pPr>
      <w:r w:rsidRPr="0069512F">
        <w:pict w14:anchorId="68494DBC">
          <v:line id="_x0000_s2052" style="position:absolute;z-index:-251659776;mso-wrap-distance-left:0;mso-wrap-distance-right:0;mso-position-horizontal-relative:page" from="72.75pt,16.3pt" to="540.75pt,16.3pt" strokeweight=".58pt">
            <w10:wrap type="topAndBottom" anchorx="page"/>
          </v:line>
        </w:pict>
      </w:r>
      <w:r w:rsidRPr="0069512F">
        <w:pict w14:anchorId="68494DBD">
          <v:line id="_x0000_s2051" style="position:absolute;z-index:-251658752;mso-wrap-distance-left:0;mso-wrap-distance-right:0;mso-position-horizontal-relative:page" from="72.75pt,32.15pt" to="540.75pt,32.15pt" strokeweight=".58pt">
            <w10:wrap type="topAndBottom" anchorx="page"/>
          </v:line>
        </w:pict>
      </w:r>
      <w:r w:rsidRPr="0069512F">
        <w:pict w14:anchorId="68494DBE">
          <v:line id="_x0000_s2050" style="position:absolute;z-index:-251657728;mso-wrap-distance-left:0;mso-wrap-distance-right:0;mso-position-horizontal-relative:page" from="72.75pt,48pt" to="540.75pt,48pt" strokeweight=".58pt">
            <w10:wrap type="topAndBottom" anchorx="page"/>
          </v:line>
        </w:pict>
      </w:r>
    </w:p>
    <w:p w14:paraId="68494DA1" w14:textId="77777777" w:rsidR="00102379" w:rsidRPr="0069512F" w:rsidRDefault="00102379">
      <w:pPr>
        <w:pStyle w:val="BodyText"/>
        <w:spacing w:before="7"/>
      </w:pPr>
    </w:p>
    <w:p w14:paraId="68494DA2" w14:textId="77777777" w:rsidR="00102379" w:rsidRPr="0069512F" w:rsidRDefault="00102379">
      <w:pPr>
        <w:pStyle w:val="BodyText"/>
        <w:spacing w:before="7"/>
      </w:pPr>
    </w:p>
    <w:p w14:paraId="68494DA3" w14:textId="77777777" w:rsidR="00102379" w:rsidRPr="0069512F" w:rsidRDefault="00000000">
      <w:pPr>
        <w:tabs>
          <w:tab w:val="left" w:pos="5997"/>
        </w:tabs>
        <w:spacing w:before="75"/>
        <w:ind w:left="240"/>
        <w:rPr>
          <w:sz w:val="18"/>
        </w:rPr>
      </w:pPr>
      <w:r w:rsidRPr="0069512F">
        <w:rPr>
          <w:b/>
          <w:sz w:val="18"/>
        </w:rPr>
        <w:t>Overall Condition of Facility</w:t>
      </w:r>
      <w:r w:rsidRPr="0069512F">
        <w:rPr>
          <w:sz w:val="18"/>
        </w:rPr>
        <w:t xml:space="preserve">: </w:t>
      </w:r>
      <w:r w:rsidRPr="0069512F">
        <w:rPr>
          <w:spacing w:val="14"/>
          <w:sz w:val="18"/>
        </w:rPr>
        <w:t xml:space="preserve"> </w:t>
      </w:r>
      <w:proofErr w:type="gramStart"/>
      <w:r w:rsidRPr="0069512F">
        <w:rPr>
          <w:sz w:val="18"/>
        </w:rPr>
        <w:t xml:space="preserve"> </w:t>
      </w:r>
      <w:r w:rsidRPr="0069512F">
        <w:rPr>
          <w:spacing w:val="36"/>
          <w:sz w:val="18"/>
        </w:rPr>
        <w:t xml:space="preserve"> </w:t>
      </w:r>
      <w:r w:rsidRPr="0069512F">
        <w:rPr>
          <w:sz w:val="18"/>
        </w:rPr>
        <w:t>Acceptable</w:t>
      </w:r>
      <w:proofErr w:type="gramEnd"/>
      <w:r w:rsidRPr="0069512F">
        <w:rPr>
          <w:sz w:val="18"/>
        </w:rPr>
        <w:tab/>
      </w:r>
      <w:r w:rsidRPr="0069512F">
        <w:rPr>
          <w:sz w:val="18"/>
        </w:rPr>
        <w:t> Unacceptable</w:t>
      </w:r>
    </w:p>
    <w:p w14:paraId="68494DA4" w14:textId="77777777" w:rsidR="00102379" w:rsidRPr="0069512F" w:rsidRDefault="00102379">
      <w:pPr>
        <w:pStyle w:val="BodyText"/>
        <w:spacing w:before="6"/>
        <w:rPr>
          <w:sz w:val="18"/>
        </w:rPr>
      </w:pPr>
    </w:p>
    <w:p w14:paraId="68494DA5" w14:textId="77777777" w:rsidR="00102379" w:rsidRPr="0069512F" w:rsidRDefault="00000000">
      <w:pPr>
        <w:pStyle w:val="BodyText"/>
        <w:spacing w:before="1" w:line="244" w:lineRule="auto"/>
        <w:ind w:left="240" w:right="432"/>
      </w:pPr>
      <w:r w:rsidRPr="0069512F">
        <w:t>If</w:t>
      </w:r>
      <w:r w:rsidRPr="0069512F">
        <w:rPr>
          <w:spacing w:val="-15"/>
        </w:rPr>
        <w:t xml:space="preserve"> </w:t>
      </w:r>
      <w:r w:rsidRPr="0069512F">
        <w:t>any</w:t>
      </w:r>
      <w:r w:rsidRPr="0069512F">
        <w:rPr>
          <w:spacing w:val="-18"/>
        </w:rPr>
        <w:t xml:space="preserve"> </w:t>
      </w:r>
      <w:r w:rsidRPr="0069512F">
        <w:t>of</w:t>
      </w:r>
      <w:r w:rsidRPr="0069512F">
        <w:rPr>
          <w:spacing w:val="-14"/>
        </w:rPr>
        <w:t xml:space="preserve"> </w:t>
      </w:r>
      <w:r w:rsidRPr="0069512F">
        <w:t>the</w:t>
      </w:r>
      <w:r w:rsidRPr="0069512F">
        <w:rPr>
          <w:spacing w:val="-10"/>
        </w:rPr>
        <w:t xml:space="preserve"> </w:t>
      </w:r>
      <w:r w:rsidRPr="0069512F">
        <w:t>above</w:t>
      </w:r>
      <w:r w:rsidRPr="0069512F">
        <w:rPr>
          <w:spacing w:val="-13"/>
        </w:rPr>
        <w:t xml:space="preserve"> </w:t>
      </w:r>
      <w:r w:rsidRPr="0069512F">
        <w:t>Inspection</w:t>
      </w:r>
      <w:r w:rsidRPr="0069512F">
        <w:rPr>
          <w:spacing w:val="-14"/>
        </w:rPr>
        <w:t xml:space="preserve"> </w:t>
      </w:r>
      <w:r w:rsidRPr="0069512F">
        <w:t>Items</w:t>
      </w:r>
      <w:r w:rsidRPr="0069512F">
        <w:rPr>
          <w:spacing w:val="-13"/>
        </w:rPr>
        <w:t xml:space="preserve"> </w:t>
      </w:r>
      <w:r w:rsidRPr="0069512F">
        <w:t>are</w:t>
      </w:r>
      <w:r w:rsidRPr="0069512F">
        <w:rPr>
          <w:spacing w:val="-11"/>
        </w:rPr>
        <w:t xml:space="preserve"> </w:t>
      </w:r>
      <w:r w:rsidRPr="0069512F">
        <w:t>checked</w:t>
      </w:r>
      <w:r w:rsidRPr="0069512F">
        <w:rPr>
          <w:spacing w:val="-10"/>
        </w:rPr>
        <w:t xml:space="preserve"> </w:t>
      </w:r>
      <w:r w:rsidRPr="0069512F">
        <w:t>“Yes”</w:t>
      </w:r>
      <w:r w:rsidRPr="0069512F">
        <w:rPr>
          <w:spacing w:val="-10"/>
        </w:rPr>
        <w:t xml:space="preserve"> </w:t>
      </w:r>
      <w:r w:rsidRPr="0069512F">
        <w:t>for</w:t>
      </w:r>
      <w:r w:rsidRPr="0069512F">
        <w:rPr>
          <w:spacing w:val="-10"/>
        </w:rPr>
        <w:t xml:space="preserve"> </w:t>
      </w:r>
      <w:r w:rsidRPr="0069512F">
        <w:t>“Maintenance</w:t>
      </w:r>
      <w:r w:rsidRPr="0069512F">
        <w:rPr>
          <w:spacing w:val="-11"/>
        </w:rPr>
        <w:t xml:space="preserve"> </w:t>
      </w:r>
      <w:r w:rsidRPr="0069512F">
        <w:t>Needed,”</w:t>
      </w:r>
      <w:r w:rsidRPr="0069512F">
        <w:rPr>
          <w:spacing w:val="-13"/>
        </w:rPr>
        <w:t xml:space="preserve"> </w:t>
      </w:r>
      <w:r w:rsidRPr="0069512F">
        <w:t>list</w:t>
      </w:r>
      <w:r w:rsidRPr="0069512F">
        <w:rPr>
          <w:spacing w:val="-13"/>
        </w:rPr>
        <w:t xml:space="preserve"> </w:t>
      </w:r>
      <w:r w:rsidRPr="0069512F">
        <w:t>Maintenance</w:t>
      </w:r>
      <w:r w:rsidRPr="0069512F">
        <w:rPr>
          <w:spacing w:val="-14"/>
        </w:rPr>
        <w:t xml:space="preserve"> </w:t>
      </w:r>
      <w:r w:rsidRPr="0069512F">
        <w:t>actions</w:t>
      </w:r>
      <w:r w:rsidRPr="0069512F">
        <w:rPr>
          <w:spacing w:val="-14"/>
        </w:rPr>
        <w:t xml:space="preserve"> </w:t>
      </w:r>
      <w:r w:rsidRPr="0069512F">
        <w:rPr>
          <w:spacing w:val="-3"/>
        </w:rPr>
        <w:t xml:space="preserve">and </w:t>
      </w:r>
      <w:r w:rsidRPr="0069512F">
        <w:t>their completion dates</w:t>
      </w:r>
      <w:r w:rsidRPr="0069512F">
        <w:rPr>
          <w:spacing w:val="-28"/>
        </w:rPr>
        <w:t xml:space="preserve"> </w:t>
      </w:r>
      <w:r w:rsidRPr="0069512F">
        <w:t>below:</w:t>
      </w:r>
    </w:p>
    <w:p w14:paraId="68494DA6" w14:textId="77777777" w:rsidR="00102379" w:rsidRPr="0069512F" w:rsidRDefault="00102379">
      <w:pPr>
        <w:pStyle w:val="BodyText"/>
        <w:spacing w:before="10"/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817"/>
      </w:tblGrid>
      <w:tr w:rsidR="00102379" w:rsidRPr="0069512F" w14:paraId="68494DA9" w14:textId="77777777">
        <w:trPr>
          <w:trHeight w:val="227"/>
        </w:trPr>
        <w:tc>
          <w:tcPr>
            <w:tcW w:w="7759" w:type="dxa"/>
          </w:tcPr>
          <w:p w14:paraId="68494DA7" w14:textId="77777777" w:rsidR="00102379" w:rsidRPr="0069512F" w:rsidRDefault="00000000">
            <w:pPr>
              <w:pStyle w:val="TableParagraph"/>
              <w:spacing w:line="207" w:lineRule="exact"/>
              <w:ind w:left="2656" w:right="2636"/>
              <w:jc w:val="center"/>
              <w:rPr>
                <w:b/>
                <w:sz w:val="20"/>
              </w:rPr>
            </w:pPr>
            <w:r w:rsidRPr="0069512F">
              <w:rPr>
                <w:b/>
                <w:sz w:val="20"/>
              </w:rPr>
              <w:t>Maintenance Action Needed</w:t>
            </w:r>
          </w:p>
        </w:tc>
        <w:tc>
          <w:tcPr>
            <w:tcW w:w="1817" w:type="dxa"/>
          </w:tcPr>
          <w:p w14:paraId="68494DA8" w14:textId="77777777" w:rsidR="00102379" w:rsidRPr="0069512F" w:rsidRDefault="00000000">
            <w:pPr>
              <w:pStyle w:val="TableParagraph"/>
              <w:spacing w:line="207" w:lineRule="exact"/>
              <w:ind w:left="508"/>
              <w:rPr>
                <w:b/>
                <w:sz w:val="20"/>
              </w:rPr>
            </w:pPr>
            <w:r w:rsidRPr="0069512F">
              <w:rPr>
                <w:b/>
                <w:sz w:val="20"/>
              </w:rPr>
              <w:t>Due Date</w:t>
            </w:r>
          </w:p>
        </w:tc>
      </w:tr>
      <w:tr w:rsidR="00102379" w:rsidRPr="0069512F" w14:paraId="68494DAC" w14:textId="77777777">
        <w:trPr>
          <w:trHeight w:val="227"/>
        </w:trPr>
        <w:tc>
          <w:tcPr>
            <w:tcW w:w="7759" w:type="dxa"/>
          </w:tcPr>
          <w:p w14:paraId="68494DAA" w14:textId="77777777" w:rsidR="00102379" w:rsidRPr="0069512F" w:rsidRDefault="00102379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68494DAB" w14:textId="77777777" w:rsidR="00102379" w:rsidRPr="0069512F" w:rsidRDefault="00102379">
            <w:pPr>
              <w:pStyle w:val="TableParagraph"/>
              <w:rPr>
                <w:sz w:val="16"/>
              </w:rPr>
            </w:pPr>
          </w:p>
        </w:tc>
      </w:tr>
      <w:tr w:rsidR="00102379" w:rsidRPr="0069512F" w14:paraId="68494DAF" w14:textId="77777777">
        <w:trPr>
          <w:trHeight w:val="227"/>
        </w:trPr>
        <w:tc>
          <w:tcPr>
            <w:tcW w:w="7759" w:type="dxa"/>
          </w:tcPr>
          <w:p w14:paraId="68494DAD" w14:textId="77777777" w:rsidR="00102379" w:rsidRPr="0069512F" w:rsidRDefault="00102379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68494DAE" w14:textId="77777777" w:rsidR="00102379" w:rsidRPr="0069512F" w:rsidRDefault="00102379">
            <w:pPr>
              <w:pStyle w:val="TableParagraph"/>
              <w:rPr>
                <w:sz w:val="16"/>
              </w:rPr>
            </w:pPr>
          </w:p>
        </w:tc>
      </w:tr>
      <w:tr w:rsidR="00102379" w:rsidRPr="0069512F" w14:paraId="68494DB2" w14:textId="77777777">
        <w:trPr>
          <w:trHeight w:val="227"/>
        </w:trPr>
        <w:tc>
          <w:tcPr>
            <w:tcW w:w="7759" w:type="dxa"/>
          </w:tcPr>
          <w:p w14:paraId="68494DB0" w14:textId="77777777" w:rsidR="00102379" w:rsidRPr="0069512F" w:rsidRDefault="00102379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68494DB1" w14:textId="77777777" w:rsidR="00102379" w:rsidRPr="0069512F" w:rsidRDefault="00102379">
            <w:pPr>
              <w:pStyle w:val="TableParagraph"/>
              <w:rPr>
                <w:sz w:val="16"/>
              </w:rPr>
            </w:pPr>
          </w:p>
        </w:tc>
      </w:tr>
      <w:tr w:rsidR="00102379" w:rsidRPr="0069512F" w14:paraId="68494DB5" w14:textId="77777777">
        <w:trPr>
          <w:trHeight w:val="227"/>
        </w:trPr>
        <w:tc>
          <w:tcPr>
            <w:tcW w:w="7759" w:type="dxa"/>
          </w:tcPr>
          <w:p w14:paraId="68494DB3" w14:textId="77777777" w:rsidR="00102379" w:rsidRPr="0069512F" w:rsidRDefault="00102379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68494DB4" w14:textId="77777777" w:rsidR="00102379" w:rsidRPr="0069512F" w:rsidRDefault="00102379">
            <w:pPr>
              <w:pStyle w:val="TableParagraph"/>
              <w:rPr>
                <w:sz w:val="16"/>
              </w:rPr>
            </w:pPr>
          </w:p>
        </w:tc>
      </w:tr>
      <w:tr w:rsidR="00102379" w:rsidRPr="0069512F" w14:paraId="68494DB8" w14:textId="77777777">
        <w:trPr>
          <w:trHeight w:val="227"/>
        </w:trPr>
        <w:tc>
          <w:tcPr>
            <w:tcW w:w="7759" w:type="dxa"/>
          </w:tcPr>
          <w:p w14:paraId="68494DB6" w14:textId="77777777" w:rsidR="00102379" w:rsidRPr="0069512F" w:rsidRDefault="00102379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68494DB7" w14:textId="77777777" w:rsidR="00102379" w:rsidRPr="0069512F" w:rsidRDefault="00102379">
            <w:pPr>
              <w:pStyle w:val="TableParagraph"/>
              <w:rPr>
                <w:sz w:val="16"/>
              </w:rPr>
            </w:pPr>
          </w:p>
        </w:tc>
      </w:tr>
    </w:tbl>
    <w:p w14:paraId="68494DB9" w14:textId="77777777" w:rsidR="00102379" w:rsidRPr="0069512F" w:rsidRDefault="00102379">
      <w:pPr>
        <w:pStyle w:val="BodyText"/>
        <w:spacing w:before="7"/>
        <w:rPr>
          <w:sz w:val="19"/>
        </w:rPr>
      </w:pPr>
    </w:p>
    <w:p w14:paraId="68494DBA" w14:textId="77777777" w:rsidR="00102379" w:rsidRPr="0069512F" w:rsidRDefault="00000000">
      <w:pPr>
        <w:pStyle w:val="BodyText"/>
        <w:tabs>
          <w:tab w:val="left" w:pos="6717"/>
        </w:tabs>
        <w:ind w:left="240"/>
      </w:pPr>
      <w:r w:rsidRPr="0069512F">
        <w:t>The</w:t>
      </w:r>
      <w:r w:rsidRPr="0069512F">
        <w:rPr>
          <w:spacing w:val="-18"/>
        </w:rPr>
        <w:t xml:space="preserve"> </w:t>
      </w:r>
      <w:r w:rsidRPr="0069512F">
        <w:t>next</w:t>
      </w:r>
      <w:r w:rsidRPr="0069512F">
        <w:rPr>
          <w:spacing w:val="-18"/>
        </w:rPr>
        <w:t xml:space="preserve"> </w:t>
      </w:r>
      <w:r w:rsidRPr="0069512F">
        <w:t>routine</w:t>
      </w:r>
      <w:r w:rsidRPr="0069512F">
        <w:rPr>
          <w:spacing w:val="-18"/>
        </w:rPr>
        <w:t xml:space="preserve"> </w:t>
      </w:r>
      <w:r w:rsidRPr="0069512F">
        <w:t>inspection</w:t>
      </w:r>
      <w:r w:rsidRPr="0069512F">
        <w:rPr>
          <w:spacing w:val="-18"/>
        </w:rPr>
        <w:t xml:space="preserve"> </w:t>
      </w:r>
      <w:r w:rsidRPr="0069512F">
        <w:t>is</w:t>
      </w:r>
      <w:r w:rsidRPr="0069512F">
        <w:rPr>
          <w:spacing w:val="-19"/>
        </w:rPr>
        <w:t xml:space="preserve"> </w:t>
      </w:r>
      <w:r w:rsidRPr="0069512F">
        <w:t>scheduled</w:t>
      </w:r>
      <w:r w:rsidRPr="0069512F">
        <w:rPr>
          <w:spacing w:val="-15"/>
        </w:rPr>
        <w:t xml:space="preserve"> </w:t>
      </w:r>
      <w:r w:rsidRPr="0069512F">
        <w:t>for</w:t>
      </w:r>
      <w:r w:rsidRPr="0069512F">
        <w:rPr>
          <w:spacing w:val="-17"/>
        </w:rPr>
        <w:t xml:space="preserve"> </w:t>
      </w:r>
      <w:r w:rsidRPr="0069512F">
        <w:t xml:space="preserve">approximately: </w:t>
      </w:r>
      <w:r w:rsidRPr="0069512F">
        <w:rPr>
          <w:w w:val="99"/>
          <w:u w:val="single"/>
        </w:rPr>
        <w:t xml:space="preserve"> </w:t>
      </w:r>
      <w:r w:rsidRPr="0069512F">
        <w:rPr>
          <w:u w:val="single"/>
        </w:rPr>
        <w:tab/>
      </w:r>
    </w:p>
    <w:p w14:paraId="68494DBB" w14:textId="77777777" w:rsidR="00102379" w:rsidRPr="0069512F" w:rsidRDefault="00000000">
      <w:pPr>
        <w:tabs>
          <w:tab w:val="left" w:pos="5925"/>
          <w:tab w:val="left" w:pos="5997"/>
        </w:tabs>
        <w:spacing w:before="3" w:line="266" w:lineRule="auto"/>
        <w:ind w:left="237" w:right="3820" w:firstLine="5040"/>
        <w:rPr>
          <w:b/>
          <w:sz w:val="20"/>
        </w:rPr>
      </w:pPr>
      <w:bookmarkStart w:id="0" w:name="(date)_Inspected_by:_(signature)____Insp"/>
      <w:bookmarkEnd w:id="0"/>
      <w:r w:rsidRPr="0069512F">
        <w:rPr>
          <w:sz w:val="20"/>
        </w:rPr>
        <w:t xml:space="preserve">(date) </w:t>
      </w:r>
      <w:r w:rsidRPr="0069512F">
        <w:rPr>
          <w:b/>
          <w:sz w:val="20"/>
        </w:rPr>
        <w:t>Inspected</w:t>
      </w:r>
      <w:r w:rsidRPr="0069512F">
        <w:rPr>
          <w:b/>
          <w:spacing w:val="-26"/>
          <w:sz w:val="20"/>
        </w:rPr>
        <w:t xml:space="preserve"> </w:t>
      </w:r>
      <w:r w:rsidRPr="0069512F">
        <w:rPr>
          <w:b/>
          <w:sz w:val="20"/>
        </w:rPr>
        <w:t>by:</w:t>
      </w:r>
      <w:r w:rsidRPr="0069512F">
        <w:rPr>
          <w:b/>
          <w:spacing w:val="-25"/>
          <w:sz w:val="20"/>
        </w:rPr>
        <w:t xml:space="preserve"> </w:t>
      </w:r>
      <w:r w:rsidRPr="0069512F">
        <w:rPr>
          <w:b/>
          <w:sz w:val="20"/>
        </w:rPr>
        <w:t>(</w:t>
      </w:r>
      <w:proofErr w:type="gramStart"/>
      <w:r w:rsidRPr="0069512F">
        <w:rPr>
          <w:b/>
          <w:sz w:val="20"/>
        </w:rPr>
        <w:t>signature)</w:t>
      </w:r>
      <w:r w:rsidRPr="0069512F">
        <w:rPr>
          <w:b/>
          <w:spacing w:val="-18"/>
          <w:sz w:val="20"/>
        </w:rPr>
        <w:t xml:space="preserve"> </w:t>
      </w:r>
      <w:r w:rsidRPr="0069512F">
        <w:rPr>
          <w:b/>
          <w:w w:val="99"/>
          <w:sz w:val="20"/>
          <w:u w:val="single"/>
        </w:rPr>
        <w:t xml:space="preserve"> </w:t>
      </w:r>
      <w:r w:rsidRPr="0069512F">
        <w:rPr>
          <w:b/>
          <w:sz w:val="20"/>
          <w:u w:val="single"/>
        </w:rPr>
        <w:tab/>
      </w:r>
      <w:proofErr w:type="gramEnd"/>
      <w:r w:rsidRPr="0069512F">
        <w:rPr>
          <w:b/>
          <w:sz w:val="20"/>
        </w:rPr>
        <w:t xml:space="preserve"> Inspected</w:t>
      </w:r>
      <w:r w:rsidRPr="0069512F">
        <w:rPr>
          <w:b/>
          <w:spacing w:val="-18"/>
          <w:sz w:val="20"/>
        </w:rPr>
        <w:t xml:space="preserve"> </w:t>
      </w:r>
      <w:r w:rsidRPr="0069512F">
        <w:rPr>
          <w:b/>
          <w:sz w:val="20"/>
        </w:rPr>
        <w:t>by:</w:t>
      </w:r>
      <w:r w:rsidRPr="0069512F">
        <w:rPr>
          <w:b/>
          <w:spacing w:val="-32"/>
          <w:sz w:val="20"/>
        </w:rPr>
        <w:t xml:space="preserve"> </w:t>
      </w:r>
      <w:r w:rsidRPr="0069512F">
        <w:rPr>
          <w:b/>
          <w:sz w:val="20"/>
        </w:rPr>
        <w:t xml:space="preserve">(printed)    </w:t>
      </w:r>
      <w:r w:rsidRPr="0069512F">
        <w:rPr>
          <w:b/>
          <w:w w:val="99"/>
          <w:sz w:val="20"/>
          <w:u w:val="single"/>
        </w:rPr>
        <w:t xml:space="preserve"> </w:t>
      </w:r>
      <w:r w:rsidRPr="0069512F">
        <w:rPr>
          <w:b/>
          <w:sz w:val="20"/>
          <w:u w:val="single"/>
        </w:rPr>
        <w:tab/>
      </w:r>
      <w:r w:rsidRPr="0069512F">
        <w:rPr>
          <w:b/>
          <w:sz w:val="20"/>
          <w:u w:val="single"/>
        </w:rPr>
        <w:tab/>
      </w:r>
    </w:p>
    <w:sectPr w:rsidR="00102379" w:rsidRPr="0069512F">
      <w:pgSz w:w="12240" w:h="15840"/>
      <w:pgMar w:top="1560" w:right="1220" w:bottom="280" w:left="1200" w:header="1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07AB5" w14:textId="77777777" w:rsidR="00FB1B02" w:rsidRDefault="00FB1B02">
      <w:r>
        <w:separator/>
      </w:r>
    </w:p>
  </w:endnote>
  <w:endnote w:type="continuationSeparator" w:id="0">
    <w:p w14:paraId="6075227E" w14:textId="77777777" w:rsidR="00FB1B02" w:rsidRDefault="00FB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3937" w14:textId="77777777" w:rsidR="00FB1B02" w:rsidRDefault="00FB1B02">
      <w:r>
        <w:separator/>
      </w:r>
    </w:p>
  </w:footnote>
  <w:footnote w:type="continuationSeparator" w:id="0">
    <w:p w14:paraId="45591C64" w14:textId="77777777" w:rsidR="00FB1B02" w:rsidRDefault="00FB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B34A3" w14:textId="6AE7E49C" w:rsidR="00927725" w:rsidRDefault="00B90AB5" w:rsidP="00B90AB5">
    <w:pPr>
      <w:pStyle w:val="Header"/>
      <w:jc w:val="center"/>
    </w:pPr>
    <w:r>
      <w:rPr>
        <w:noProof/>
      </w:rPr>
      <w:drawing>
        <wp:inline distT="0" distB="0" distL="0" distR="0" wp14:anchorId="5D3A145B" wp14:editId="3F61EE97">
          <wp:extent cx="1223010" cy="919480"/>
          <wp:effectExtent l="0" t="0" r="0" b="0"/>
          <wp:docPr id="2129046925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01758" name="Picture 69670175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94DBF" w14:textId="27E55902" w:rsidR="00102379" w:rsidRDefault="00102379" w:rsidP="00927725">
    <w:pPr>
      <w:pStyle w:val="Body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379"/>
    <w:rsid w:val="00102379"/>
    <w:rsid w:val="001F20A9"/>
    <w:rsid w:val="0069512F"/>
    <w:rsid w:val="00927725"/>
    <w:rsid w:val="00AF32FB"/>
    <w:rsid w:val="00B90AB5"/>
    <w:rsid w:val="00F23345"/>
    <w:rsid w:val="00F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8494CB6"/>
  <w15:docId w15:val="{4150B8AB-AB09-467C-87D2-8042712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4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23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45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Nashville.gov - Stormwater - Management Manual, Appendix C</dc:title>
  <dc:creator>Mary Ann Miles</dc:creator>
  <cp:lastModifiedBy>Cole, Jordan</cp:lastModifiedBy>
  <cp:revision>6</cp:revision>
  <dcterms:created xsi:type="dcterms:W3CDTF">2024-07-26T15:34:00Z</dcterms:created>
  <dcterms:modified xsi:type="dcterms:W3CDTF">2024-07-26T15:38:00Z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2024-07-26T00:00:00Z</vt:filetime>
  </property>
</Properties>
</file>